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6C0057" w14:textId="77777777" w:rsidR="009F3156" w:rsidRPr="007F5B0A" w:rsidRDefault="009F3156" w:rsidP="009F3156">
      <w:pPr>
        <w:tabs>
          <w:tab w:val="left" w:pos="567"/>
          <w:tab w:val="left" w:pos="993"/>
        </w:tabs>
        <w:spacing w:after="0" w:line="240" w:lineRule="auto"/>
        <w:ind w:right="-285"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9327" w:type="dxa"/>
        <w:tblLayout w:type="fixed"/>
        <w:tblLook w:val="04A0" w:firstRow="1" w:lastRow="0" w:firstColumn="1" w:lastColumn="0" w:noHBand="0" w:noVBand="1"/>
      </w:tblPr>
      <w:tblGrid>
        <w:gridCol w:w="284"/>
        <w:gridCol w:w="3939"/>
        <w:gridCol w:w="456"/>
        <w:gridCol w:w="253"/>
        <w:gridCol w:w="1985"/>
        <w:gridCol w:w="2410"/>
      </w:tblGrid>
      <w:tr w:rsidR="009F3156" w:rsidRPr="007F5B0A" w14:paraId="62BF9DD6" w14:textId="77777777" w:rsidTr="003006D7">
        <w:trPr>
          <w:trHeight w:val="732"/>
        </w:trPr>
        <w:tc>
          <w:tcPr>
            <w:tcW w:w="4223" w:type="dxa"/>
            <w:gridSpan w:val="2"/>
            <w:vMerge w:val="restart"/>
            <w:shd w:val="clear" w:color="auto" w:fill="auto"/>
          </w:tcPr>
          <w:p w14:paraId="7455E9E3" w14:textId="77777777" w:rsidR="009F3156" w:rsidRPr="007F5B0A" w:rsidRDefault="009F3156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Д</w:t>
            </w:r>
            <w:r w:rsidRPr="007F5B0A">
              <w:rPr>
                <w:rFonts w:ascii="Times New Roman" w:hAnsi="Times New Roman"/>
                <w:sz w:val="24"/>
                <w:szCs w:val="24"/>
                <w:lang w:val="ru-RU"/>
              </w:rPr>
              <w:t>епартамент образования</w:t>
            </w:r>
          </w:p>
          <w:p w14:paraId="1EFA92F7" w14:textId="77777777" w:rsidR="009F3156" w:rsidRPr="007F5B0A" w:rsidRDefault="009F3156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sz w:val="24"/>
                <w:szCs w:val="24"/>
                <w:lang w:val="ru-RU"/>
              </w:rPr>
              <w:t>Мэрии г. Грозного</w:t>
            </w:r>
          </w:p>
          <w:p w14:paraId="0DE4DDFB" w14:textId="77777777" w:rsidR="009F3156" w:rsidRPr="007F5B0A" w:rsidRDefault="009F3156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Муниципальное бюджетное общеобразовательное учреждение</w:t>
            </w:r>
          </w:p>
          <w:p w14:paraId="2024AE44" w14:textId="77777777" w:rsidR="009F3156" w:rsidRPr="007F5B0A" w:rsidRDefault="009F3156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«Средняя общеобразовательная</w:t>
            </w:r>
          </w:p>
          <w:p w14:paraId="3A3E3681" w14:textId="77777777" w:rsidR="009F3156" w:rsidRPr="007F5B0A" w:rsidRDefault="009F3156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школа №50» г. Грозного</w:t>
            </w:r>
          </w:p>
          <w:p w14:paraId="7FBDB77E" w14:textId="77777777" w:rsidR="009F3156" w:rsidRPr="007F5B0A" w:rsidRDefault="009F3156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(МБОУ «СОШ №50» г. Грозного)</w:t>
            </w:r>
          </w:p>
          <w:p w14:paraId="2C356BAA" w14:textId="77777777" w:rsidR="009F3156" w:rsidRPr="007F5B0A" w:rsidRDefault="009F3156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18701B39" w14:textId="77777777" w:rsidR="009F3156" w:rsidRPr="007F5B0A" w:rsidRDefault="009F3156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ПОЛОЖЕНИЕ</w:t>
            </w:r>
          </w:p>
          <w:p w14:paraId="1FD1119B" w14:textId="77777777" w:rsidR="009F3156" w:rsidRPr="007F5B0A" w:rsidRDefault="009F3156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auto"/>
          </w:tcPr>
          <w:p w14:paraId="329D2E1E" w14:textId="77777777" w:rsidR="009F3156" w:rsidRPr="007F5B0A" w:rsidRDefault="009F3156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gridSpan w:val="2"/>
            <w:shd w:val="clear" w:color="auto" w:fill="auto"/>
          </w:tcPr>
          <w:p w14:paraId="52FF0153" w14:textId="77777777" w:rsidR="009F3156" w:rsidRPr="007F5B0A" w:rsidRDefault="009F3156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147" w:firstLine="56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sz w:val="24"/>
                <w:szCs w:val="24"/>
                <w:lang w:val="ru-RU"/>
              </w:rPr>
              <w:t>УТВЕРЖДАЮ</w:t>
            </w:r>
          </w:p>
          <w:p w14:paraId="1BE2B17C" w14:textId="77777777" w:rsidR="009F3156" w:rsidRPr="007F5B0A" w:rsidRDefault="009F3156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147" w:firstLine="56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sz w:val="24"/>
                <w:szCs w:val="24"/>
                <w:lang w:val="ru-RU"/>
              </w:rPr>
              <w:t>Директор МБОУ «СОШ №50»</w:t>
            </w:r>
          </w:p>
        </w:tc>
      </w:tr>
      <w:tr w:rsidR="009F3156" w:rsidRPr="007F5B0A" w14:paraId="05F2CCAE" w14:textId="77777777" w:rsidTr="003006D7">
        <w:trPr>
          <w:trHeight w:val="292"/>
        </w:trPr>
        <w:tc>
          <w:tcPr>
            <w:tcW w:w="4223" w:type="dxa"/>
            <w:gridSpan w:val="2"/>
            <w:vMerge/>
            <w:shd w:val="clear" w:color="auto" w:fill="auto"/>
          </w:tcPr>
          <w:p w14:paraId="6C1718FE" w14:textId="77777777" w:rsidR="009F3156" w:rsidRPr="007F5B0A" w:rsidRDefault="009F3156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4D26CAF3" w14:textId="77777777" w:rsidR="009F3156" w:rsidRPr="007F5B0A" w:rsidRDefault="009F3156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64449DB9" w14:textId="77777777" w:rsidR="009F3156" w:rsidRPr="007F5B0A" w:rsidRDefault="009F3156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147" w:firstLine="567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3763AD0E" w14:textId="77777777" w:rsidR="009F3156" w:rsidRPr="007F5B0A" w:rsidRDefault="009F3156" w:rsidP="003006D7">
            <w:pPr>
              <w:spacing w:after="0" w:line="240" w:lineRule="auto"/>
              <w:ind w:right="14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Л.Р. </w:t>
            </w:r>
            <w:proofErr w:type="spellStart"/>
            <w:r w:rsidRPr="007F5B0A">
              <w:rPr>
                <w:rFonts w:ascii="Times New Roman" w:hAnsi="Times New Roman"/>
                <w:sz w:val="24"/>
                <w:szCs w:val="24"/>
                <w:lang w:val="ru-RU"/>
              </w:rPr>
              <w:t>Муступаева</w:t>
            </w:r>
            <w:proofErr w:type="spellEnd"/>
          </w:p>
        </w:tc>
      </w:tr>
      <w:tr w:rsidR="009F3156" w:rsidRPr="007F5B0A" w14:paraId="48F9688E" w14:textId="77777777" w:rsidTr="003006D7">
        <w:trPr>
          <w:trHeight w:val="70"/>
        </w:trPr>
        <w:tc>
          <w:tcPr>
            <w:tcW w:w="4223" w:type="dxa"/>
            <w:gridSpan w:val="2"/>
            <w:vMerge/>
            <w:shd w:val="clear" w:color="auto" w:fill="auto"/>
          </w:tcPr>
          <w:p w14:paraId="4EA2D37A" w14:textId="77777777" w:rsidR="009F3156" w:rsidRPr="007F5B0A" w:rsidRDefault="009F3156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5797C5DD" w14:textId="77777777" w:rsidR="009F3156" w:rsidRPr="007F5B0A" w:rsidRDefault="009F3156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748E8141" w14:textId="77777777" w:rsidR="009F3156" w:rsidRPr="007F5B0A" w:rsidRDefault="009F3156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147" w:firstLine="567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A018FE1" w14:textId="77777777" w:rsidR="009F3156" w:rsidRPr="007F5B0A" w:rsidRDefault="009F3156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147" w:firstLine="56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F3156" w:rsidRPr="007F5B0A" w14:paraId="25E67386" w14:textId="77777777" w:rsidTr="003006D7">
        <w:trPr>
          <w:trHeight w:val="276"/>
        </w:trPr>
        <w:tc>
          <w:tcPr>
            <w:tcW w:w="4223" w:type="dxa"/>
            <w:gridSpan w:val="2"/>
            <w:vMerge/>
            <w:shd w:val="clear" w:color="auto" w:fill="auto"/>
          </w:tcPr>
          <w:p w14:paraId="232CE3CF" w14:textId="77777777" w:rsidR="009F3156" w:rsidRPr="007F5B0A" w:rsidRDefault="009F3156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0C2C35F9" w14:textId="77777777" w:rsidR="009F3156" w:rsidRPr="007F5B0A" w:rsidRDefault="009F3156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gridSpan w:val="2"/>
            <w:shd w:val="clear" w:color="auto" w:fill="auto"/>
          </w:tcPr>
          <w:p w14:paraId="171F46A9" w14:textId="77777777" w:rsidR="009F3156" w:rsidRPr="007F5B0A" w:rsidRDefault="009F3156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147" w:firstLine="56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sz w:val="24"/>
                <w:szCs w:val="24"/>
                <w:lang w:val="ru-RU"/>
              </w:rPr>
              <w:t>Приказ № 36  от 31.03.2022г.</w:t>
            </w:r>
          </w:p>
        </w:tc>
      </w:tr>
      <w:tr w:rsidR="009F3156" w:rsidRPr="007F5B0A" w14:paraId="2B6B184F" w14:textId="77777777" w:rsidTr="003006D7">
        <w:trPr>
          <w:gridAfter w:val="3"/>
          <w:wAfter w:w="4648" w:type="dxa"/>
          <w:trHeight w:val="322"/>
        </w:trPr>
        <w:tc>
          <w:tcPr>
            <w:tcW w:w="284" w:type="dxa"/>
            <w:vMerge w:val="restart"/>
            <w:shd w:val="clear" w:color="auto" w:fill="auto"/>
          </w:tcPr>
          <w:p w14:paraId="14EAA304" w14:textId="77777777" w:rsidR="009F3156" w:rsidRPr="007F5B0A" w:rsidRDefault="009F3156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gridSpan w:val="2"/>
            <w:vMerge w:val="restart"/>
            <w:shd w:val="clear" w:color="auto" w:fill="auto"/>
          </w:tcPr>
          <w:p w14:paraId="087C80EF" w14:textId="623F63BC" w:rsidR="009F3156" w:rsidRPr="007F5B0A" w:rsidRDefault="009F3156" w:rsidP="00A445EC">
            <w:pPr>
              <w:spacing w:after="0" w:line="240" w:lineRule="auto"/>
              <w:ind w:righ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30.03.2022г.        № </w:t>
            </w:r>
            <w:r w:rsidR="00A445EC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  <w:bookmarkStart w:id="0" w:name="_GoBack"/>
            <w:bookmarkEnd w:id="0"/>
            <w:r w:rsidRPr="007F5B0A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</w:tr>
      <w:tr w:rsidR="009F3156" w:rsidRPr="007F5B0A" w14:paraId="62AF1F3E" w14:textId="77777777" w:rsidTr="003006D7">
        <w:trPr>
          <w:gridAfter w:val="3"/>
          <w:wAfter w:w="4648" w:type="dxa"/>
          <w:trHeight w:val="276"/>
        </w:trPr>
        <w:tc>
          <w:tcPr>
            <w:tcW w:w="284" w:type="dxa"/>
            <w:vMerge/>
            <w:shd w:val="clear" w:color="auto" w:fill="auto"/>
          </w:tcPr>
          <w:p w14:paraId="46904D1D" w14:textId="77777777" w:rsidR="009F3156" w:rsidRPr="007F5B0A" w:rsidRDefault="009F3156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gridSpan w:val="2"/>
            <w:vMerge/>
            <w:shd w:val="clear" w:color="auto" w:fill="auto"/>
          </w:tcPr>
          <w:p w14:paraId="28EB3724" w14:textId="77777777" w:rsidR="009F3156" w:rsidRPr="007F5B0A" w:rsidRDefault="009F3156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9F3156" w:rsidRPr="00A445EC" w14:paraId="30E886C3" w14:textId="77777777" w:rsidTr="003006D7">
        <w:tc>
          <w:tcPr>
            <w:tcW w:w="4223" w:type="dxa"/>
            <w:gridSpan w:val="2"/>
            <w:shd w:val="clear" w:color="auto" w:fill="auto"/>
          </w:tcPr>
          <w:p w14:paraId="4E534330" w14:textId="77777777" w:rsidR="009F3156" w:rsidRPr="009F3156" w:rsidRDefault="009F3156" w:rsidP="009F3156">
            <w:pPr>
              <w:spacing w:after="0" w:line="240" w:lineRule="auto"/>
              <w:ind w:firstLine="3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F315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 организации образовательного процесса с использованием электронного обучения и дистанционных образовательных технологий</w:t>
            </w:r>
          </w:p>
          <w:p w14:paraId="22954450" w14:textId="77777777" w:rsidR="009F3156" w:rsidRPr="007F5B0A" w:rsidRDefault="009F3156" w:rsidP="003006D7">
            <w:pPr>
              <w:spacing w:after="0" w:line="240" w:lineRule="auto"/>
              <w:ind w:right="-285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536A6D14" w14:textId="77777777" w:rsidR="009F3156" w:rsidRPr="007F5B0A" w:rsidRDefault="009F3156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gridSpan w:val="2"/>
            <w:shd w:val="clear" w:color="auto" w:fill="auto"/>
          </w:tcPr>
          <w:p w14:paraId="34E78510" w14:textId="77777777" w:rsidR="009F3156" w:rsidRPr="007F5B0A" w:rsidRDefault="009F3156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147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14:paraId="6386B969" w14:textId="77777777" w:rsidR="009F3156" w:rsidRDefault="009F3156" w:rsidP="009F3156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0EB17B4B" w14:textId="46B7E635" w:rsidR="00941FFF" w:rsidRPr="00F300DA" w:rsidRDefault="00941FF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57F95E7D" w14:textId="77777777" w:rsidR="00941FFF" w:rsidRPr="00941FFF" w:rsidRDefault="00941FFF" w:rsidP="0076000B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567"/>
        <w:contextualSpacing/>
        <w:jc w:val="center"/>
        <w:rPr>
          <w:rFonts w:ascii="Times New Roman" w:hAnsi="Times New Roman"/>
          <w:b/>
          <w:bCs/>
          <w:color w:val="26282F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b/>
          <w:bCs/>
          <w:color w:val="26282F"/>
          <w:sz w:val="28"/>
          <w:szCs w:val="28"/>
          <w:lang w:val="ru-RU" w:eastAsia="ru-RU"/>
        </w:rPr>
        <w:t>Общие положения</w:t>
      </w:r>
    </w:p>
    <w:p w14:paraId="1CCD649C" w14:textId="20833022" w:rsidR="00311BEE" w:rsidRPr="00311BEE" w:rsidRDefault="00311BEE" w:rsidP="00311BEE">
      <w:pPr>
        <w:spacing w:after="0"/>
        <w:ind w:firstLine="709"/>
        <w:jc w:val="both"/>
        <w:rPr>
          <w:rFonts w:ascii="Times New Roman" w:hAnsi="Times New Roman"/>
          <w:sz w:val="32"/>
          <w:szCs w:val="28"/>
          <w:lang w:val="ru-RU"/>
        </w:rPr>
      </w:pPr>
      <w:r w:rsidRPr="00311BEE">
        <w:rPr>
          <w:rFonts w:ascii="Times New Roman" w:hAnsi="Times New Roman"/>
          <w:sz w:val="28"/>
          <w:szCs w:val="28"/>
          <w:lang w:val="ru-RU"/>
        </w:rPr>
        <w:t xml:space="preserve">1.1. Настоящее Положение об организации образовательного процесса с использованием электронного обучения и дистанционных образовательных технологий в </w:t>
      </w:r>
      <w:r w:rsidRPr="009F3156">
        <w:rPr>
          <w:rFonts w:ascii="Times New Roman" w:hAnsi="Times New Roman"/>
          <w:sz w:val="28"/>
          <w:szCs w:val="28"/>
          <w:lang w:val="ru-RU"/>
        </w:rPr>
        <w:t>МБОУ «</w:t>
      </w:r>
      <w:r w:rsidR="00CE2ACB" w:rsidRPr="009F3156">
        <w:rPr>
          <w:rFonts w:ascii="Times New Roman" w:hAnsi="Times New Roman"/>
          <w:sz w:val="28"/>
          <w:szCs w:val="28"/>
          <w:lang w:val="ru-RU"/>
        </w:rPr>
        <w:t>СОШ</w:t>
      </w:r>
      <w:r w:rsidR="009F3156" w:rsidRPr="009F3156">
        <w:rPr>
          <w:rFonts w:ascii="Times New Roman" w:hAnsi="Times New Roman"/>
          <w:sz w:val="28"/>
          <w:szCs w:val="28"/>
          <w:lang w:val="ru-RU"/>
        </w:rPr>
        <w:t>№ 50</w:t>
      </w:r>
      <w:r w:rsidRPr="009F3156">
        <w:rPr>
          <w:rFonts w:ascii="Times New Roman" w:hAnsi="Times New Roman"/>
          <w:sz w:val="28"/>
          <w:szCs w:val="28"/>
          <w:lang w:val="ru-RU"/>
        </w:rPr>
        <w:t xml:space="preserve">» </w:t>
      </w:r>
      <w:r w:rsidRPr="00311BEE">
        <w:rPr>
          <w:rFonts w:ascii="Times New Roman" w:hAnsi="Times New Roman"/>
          <w:sz w:val="28"/>
          <w:szCs w:val="28"/>
          <w:lang w:val="ru-RU"/>
        </w:rPr>
        <w:t>(далее – положение, школа) разработано в соответствии с:</w:t>
      </w:r>
    </w:p>
    <w:p w14:paraId="0E996514" w14:textId="77777777" w:rsidR="00311BEE" w:rsidRPr="00311BEE" w:rsidRDefault="00311BEE" w:rsidP="00311BEE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11BEE">
        <w:rPr>
          <w:rFonts w:ascii="Times New Roman" w:hAnsi="Times New Roman"/>
          <w:sz w:val="28"/>
          <w:szCs w:val="28"/>
          <w:lang w:val="ru-RU"/>
        </w:rPr>
        <w:t>-   Федеральным законом от 29 декабря 2012 года №</w:t>
      </w:r>
      <w:r w:rsidRPr="009B23AC">
        <w:rPr>
          <w:rFonts w:ascii="Times New Roman" w:hAnsi="Times New Roman"/>
          <w:sz w:val="28"/>
          <w:szCs w:val="28"/>
        </w:rPr>
        <w:t> </w:t>
      </w:r>
      <w:r w:rsidRPr="00311BEE">
        <w:rPr>
          <w:rFonts w:ascii="Times New Roman" w:hAnsi="Times New Roman"/>
          <w:sz w:val="28"/>
          <w:szCs w:val="28"/>
          <w:lang w:val="ru-RU"/>
        </w:rPr>
        <w:t>273-ФЗ «Об образовании в Российской Федерации»;</w:t>
      </w:r>
    </w:p>
    <w:p w14:paraId="2DC770C8" w14:textId="77777777" w:rsidR="00311BEE" w:rsidRPr="009F3156" w:rsidRDefault="00311BEE" w:rsidP="00311BEE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11BEE"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9F3156">
        <w:rPr>
          <w:rFonts w:ascii="Times New Roman" w:hAnsi="Times New Roman"/>
          <w:sz w:val="28"/>
          <w:szCs w:val="28"/>
          <w:lang w:val="ru-RU"/>
        </w:rPr>
        <w:t>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 от 22 марта 2021 года № 115;</w:t>
      </w:r>
    </w:p>
    <w:p w14:paraId="573E6B31" w14:textId="77777777" w:rsidR="00311BEE" w:rsidRPr="009F3156" w:rsidRDefault="00311BEE" w:rsidP="00311BEE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F3156">
        <w:rPr>
          <w:rFonts w:ascii="Times New Roman" w:hAnsi="Times New Roman"/>
          <w:sz w:val="28"/>
          <w:szCs w:val="28"/>
          <w:lang w:val="ru-RU"/>
        </w:rPr>
        <w:t>- Санитарными правилами 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14:paraId="10A31C08" w14:textId="77777777" w:rsidR="00311BEE" w:rsidRPr="009F3156" w:rsidRDefault="00311BEE" w:rsidP="00311BEE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F3156">
        <w:rPr>
          <w:rFonts w:ascii="Times New Roman" w:hAnsi="Times New Roman"/>
          <w:sz w:val="28"/>
          <w:szCs w:val="28"/>
          <w:lang w:val="ru-RU"/>
        </w:rPr>
        <w:t>- СанПиН 2.3685-21 «Гигиенические нормативы и требования к обеспечению безопасности и (или) безвредности для человека факторов обитания среды» № 2 от 28 января 2021 года;</w:t>
      </w:r>
    </w:p>
    <w:p w14:paraId="5C772197" w14:textId="77777777" w:rsidR="00311BEE" w:rsidRPr="009F3156" w:rsidRDefault="00311BEE" w:rsidP="00311BEE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F3156">
        <w:rPr>
          <w:rFonts w:ascii="Times New Roman" w:hAnsi="Times New Roman"/>
          <w:sz w:val="28"/>
          <w:szCs w:val="28"/>
          <w:lang w:val="ru-RU"/>
        </w:rPr>
        <w:t>-</w:t>
      </w:r>
      <w:r w:rsidRPr="009F3156">
        <w:rPr>
          <w:rFonts w:ascii="Times New Roman" w:hAnsi="Times New Roman"/>
          <w:sz w:val="28"/>
          <w:szCs w:val="28"/>
          <w:lang w:val="ru-RU"/>
        </w:rPr>
        <w:tab/>
        <w:t xml:space="preserve">приказом </w:t>
      </w:r>
      <w:proofErr w:type="spellStart"/>
      <w:r w:rsidRPr="009F3156">
        <w:rPr>
          <w:rFonts w:ascii="Times New Roman" w:hAnsi="Times New Roman"/>
          <w:sz w:val="28"/>
          <w:szCs w:val="28"/>
          <w:lang w:val="ru-RU"/>
        </w:rPr>
        <w:t>Минпросвещения</w:t>
      </w:r>
      <w:proofErr w:type="spellEnd"/>
      <w:r w:rsidRPr="009F3156">
        <w:rPr>
          <w:rFonts w:ascii="Times New Roman" w:hAnsi="Times New Roman"/>
          <w:sz w:val="28"/>
          <w:szCs w:val="28"/>
          <w:lang w:val="ru-RU"/>
        </w:rPr>
        <w:t xml:space="preserve"> России «Об утверждении федерального государственного образовательного стандарта начального общего образования» от 31 мая 2021 года 286;</w:t>
      </w:r>
    </w:p>
    <w:p w14:paraId="61509105" w14:textId="77777777" w:rsidR="00311BEE" w:rsidRPr="009F3156" w:rsidRDefault="00311BEE" w:rsidP="00311BEE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F3156">
        <w:rPr>
          <w:rFonts w:ascii="Times New Roman" w:hAnsi="Times New Roman"/>
          <w:sz w:val="28"/>
          <w:szCs w:val="28"/>
          <w:lang w:val="ru-RU"/>
        </w:rPr>
        <w:t>-</w:t>
      </w:r>
      <w:r w:rsidRPr="009F3156">
        <w:rPr>
          <w:rFonts w:ascii="Times New Roman" w:hAnsi="Times New Roman"/>
          <w:sz w:val="28"/>
          <w:szCs w:val="28"/>
          <w:lang w:val="ru-RU"/>
        </w:rPr>
        <w:tab/>
        <w:t xml:space="preserve">приказом </w:t>
      </w:r>
      <w:proofErr w:type="spellStart"/>
      <w:r w:rsidRPr="009F3156">
        <w:rPr>
          <w:rFonts w:ascii="Times New Roman" w:hAnsi="Times New Roman"/>
          <w:sz w:val="28"/>
          <w:szCs w:val="28"/>
          <w:lang w:val="ru-RU"/>
        </w:rPr>
        <w:t>Минпросвещения</w:t>
      </w:r>
      <w:proofErr w:type="spellEnd"/>
      <w:r w:rsidRPr="009F3156">
        <w:rPr>
          <w:rFonts w:ascii="Times New Roman" w:hAnsi="Times New Roman"/>
          <w:sz w:val="28"/>
          <w:szCs w:val="28"/>
          <w:lang w:val="ru-RU"/>
        </w:rPr>
        <w:t xml:space="preserve"> России «Об утверждении федерального государственного образовательного стандарта начального общего образования» от 31 мая 2021 года № 287;</w:t>
      </w:r>
    </w:p>
    <w:p w14:paraId="6AD84D9F" w14:textId="77777777" w:rsidR="00311BEE" w:rsidRPr="00311BEE" w:rsidRDefault="00311BEE" w:rsidP="00311BEE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11BEE">
        <w:rPr>
          <w:rFonts w:ascii="Times New Roman" w:hAnsi="Times New Roman"/>
          <w:sz w:val="28"/>
          <w:szCs w:val="28"/>
          <w:lang w:val="ru-RU"/>
        </w:rPr>
        <w:lastRenderedPageBreak/>
        <w:t>-</w:t>
      </w:r>
      <w:r w:rsidRPr="00311BEE">
        <w:rPr>
          <w:rFonts w:ascii="Times New Roman" w:hAnsi="Times New Roman"/>
          <w:sz w:val="28"/>
          <w:szCs w:val="28"/>
          <w:lang w:val="ru-RU"/>
        </w:rPr>
        <w:tab/>
        <w:t>приказом Министерства образования и науки Российской Федерации «Об утверждении федерального государственного образовательного стандарта среднего общего образования» от 17 мая 2012 года № 413;</w:t>
      </w:r>
    </w:p>
    <w:p w14:paraId="0726C0AE" w14:textId="77777777" w:rsidR="00311BEE" w:rsidRPr="00311BEE" w:rsidRDefault="00311BEE" w:rsidP="00311BEE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11BEE">
        <w:rPr>
          <w:rFonts w:ascii="Times New Roman" w:hAnsi="Times New Roman"/>
          <w:sz w:val="28"/>
          <w:szCs w:val="28"/>
          <w:lang w:val="ru-RU"/>
        </w:rPr>
        <w:t xml:space="preserve">- Уставом и локальными нормативными актами школы, регламентирующими вопросы образовательного процесса. </w:t>
      </w:r>
    </w:p>
    <w:p w14:paraId="74BA86AF" w14:textId="77777777" w:rsidR="00311BEE" w:rsidRPr="00311BEE" w:rsidRDefault="00311BEE" w:rsidP="00311BEE">
      <w:pPr>
        <w:widowControl w:val="0"/>
        <w:autoSpaceDE w:val="0"/>
        <w:autoSpaceDN w:val="0"/>
        <w:spacing w:before="3"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11BEE">
        <w:rPr>
          <w:rFonts w:ascii="Times New Roman" w:hAnsi="Times New Roman"/>
          <w:sz w:val="28"/>
          <w:szCs w:val="28"/>
          <w:lang w:val="ru-RU"/>
        </w:rPr>
        <w:t xml:space="preserve">1.2. Под </w:t>
      </w:r>
      <w:r w:rsidRPr="00311BEE">
        <w:rPr>
          <w:rFonts w:ascii="Times New Roman" w:hAnsi="Times New Roman"/>
          <w:b/>
          <w:sz w:val="28"/>
          <w:szCs w:val="28"/>
          <w:lang w:val="ru-RU"/>
        </w:rPr>
        <w:t>электронным обучением</w:t>
      </w:r>
      <w:r w:rsidRPr="00311BE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11BEE">
        <w:rPr>
          <w:rFonts w:ascii="Times New Roman" w:hAnsi="Times New Roman"/>
          <w:b/>
          <w:sz w:val="28"/>
          <w:szCs w:val="28"/>
          <w:lang w:val="ru-RU"/>
        </w:rPr>
        <w:t xml:space="preserve">(ЭО) </w:t>
      </w:r>
      <w:r w:rsidRPr="00311BEE">
        <w:rPr>
          <w:rFonts w:ascii="Times New Roman" w:hAnsi="Times New Roman"/>
          <w:sz w:val="28"/>
          <w:szCs w:val="28"/>
          <w:lang w:val="ru-RU"/>
        </w:rPr>
        <w:t xml:space="preserve">понимается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 </w:t>
      </w:r>
    </w:p>
    <w:p w14:paraId="32CDDF9C" w14:textId="77777777" w:rsidR="00311BEE" w:rsidRPr="00311BEE" w:rsidRDefault="00311BEE" w:rsidP="00311BEE">
      <w:pPr>
        <w:widowControl w:val="0"/>
        <w:autoSpaceDE w:val="0"/>
        <w:autoSpaceDN w:val="0"/>
        <w:spacing w:before="3"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11BEE">
        <w:rPr>
          <w:rFonts w:ascii="Times New Roman" w:hAnsi="Times New Roman"/>
          <w:sz w:val="28"/>
          <w:szCs w:val="28"/>
          <w:lang w:val="ru-RU"/>
        </w:rPr>
        <w:t xml:space="preserve">Под </w:t>
      </w:r>
      <w:r w:rsidRPr="00311BEE">
        <w:rPr>
          <w:rFonts w:ascii="Times New Roman" w:hAnsi="Times New Roman"/>
          <w:b/>
          <w:sz w:val="28"/>
          <w:szCs w:val="28"/>
          <w:lang w:val="ru-RU"/>
        </w:rPr>
        <w:t>дистанционными образовательными технологиями (ДОТ)</w:t>
      </w:r>
      <w:r w:rsidRPr="00311BEE">
        <w:rPr>
          <w:rFonts w:ascii="Times New Roman" w:hAnsi="Times New Roman"/>
          <w:sz w:val="28"/>
          <w:szCs w:val="28"/>
          <w:lang w:val="ru-RU"/>
        </w:rPr>
        <w:t xml:space="preserve"> понимаются образовательные технологии, реализуемые в основном с применением информационно-телекоммуникационных сетей при опосредованном (на расстоянии) взаимодействии обучающихся и педагогических работников   </w:t>
      </w:r>
      <w:proofErr w:type="gramStart"/>
      <w:r w:rsidRPr="00311BEE"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311BEE">
        <w:rPr>
          <w:rFonts w:ascii="Times New Roman" w:hAnsi="Times New Roman"/>
          <w:i/>
          <w:sz w:val="28"/>
          <w:szCs w:val="28"/>
          <w:lang w:val="ru-RU"/>
        </w:rPr>
        <w:t>(</w:t>
      </w:r>
      <w:proofErr w:type="gramEnd"/>
      <w:r w:rsidRPr="00311BEE">
        <w:rPr>
          <w:rFonts w:ascii="Times New Roman" w:hAnsi="Times New Roman"/>
          <w:i/>
          <w:sz w:val="28"/>
          <w:szCs w:val="28"/>
          <w:lang w:val="ru-RU"/>
        </w:rPr>
        <w:t>ст. 16 Федерального закона «Об образовании в Российской Федерации»).</w:t>
      </w:r>
    </w:p>
    <w:p w14:paraId="1F083D37" w14:textId="77777777" w:rsidR="00311BEE" w:rsidRPr="00311BEE" w:rsidRDefault="00311BEE" w:rsidP="00311BEE">
      <w:pPr>
        <w:widowControl w:val="0"/>
        <w:autoSpaceDE w:val="0"/>
        <w:autoSpaceDN w:val="0"/>
        <w:spacing w:before="3"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11BEE">
        <w:rPr>
          <w:rFonts w:ascii="Times New Roman" w:hAnsi="Times New Roman"/>
          <w:sz w:val="28"/>
          <w:szCs w:val="28"/>
          <w:lang w:val="ru-RU"/>
        </w:rPr>
        <w:t>1.3. При реализации образовательных программ с применением электронного обучения, дистанционных образовательных технологий школа обеспечивает защиту сведений, составляющих государственную или иную охраняемую законом тайну (ст. 16 Федерального закона «Об образовании в Российской Федерации»).</w:t>
      </w:r>
    </w:p>
    <w:p w14:paraId="1A211CC8" w14:textId="77777777" w:rsidR="00311BEE" w:rsidRPr="00311BEE" w:rsidRDefault="00311BEE" w:rsidP="00311BEE">
      <w:pPr>
        <w:widowControl w:val="0"/>
        <w:autoSpaceDE w:val="0"/>
        <w:autoSpaceDN w:val="0"/>
        <w:spacing w:before="3"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11BEE">
        <w:rPr>
          <w:rFonts w:ascii="Times New Roman" w:hAnsi="Times New Roman"/>
          <w:sz w:val="28"/>
          <w:szCs w:val="28"/>
          <w:lang w:val="ru-RU"/>
        </w:rPr>
        <w:t xml:space="preserve">1.4. Формы ДОТ: </w:t>
      </w:r>
      <w:r w:rsidRPr="009B23AC">
        <w:rPr>
          <w:rFonts w:ascii="Times New Roman" w:hAnsi="Times New Roman"/>
          <w:sz w:val="28"/>
          <w:szCs w:val="28"/>
        </w:rPr>
        <w:t>e</w:t>
      </w:r>
      <w:r w:rsidRPr="00311BEE">
        <w:rPr>
          <w:rFonts w:ascii="Times New Roman" w:hAnsi="Times New Roman"/>
          <w:sz w:val="28"/>
          <w:szCs w:val="28"/>
          <w:lang w:val="ru-RU"/>
        </w:rPr>
        <w:t>-</w:t>
      </w:r>
      <w:r w:rsidRPr="009B23AC">
        <w:rPr>
          <w:rFonts w:ascii="Times New Roman" w:hAnsi="Times New Roman"/>
          <w:sz w:val="28"/>
          <w:szCs w:val="28"/>
        </w:rPr>
        <w:t>mail</w:t>
      </w:r>
      <w:r w:rsidRPr="00311BEE">
        <w:rPr>
          <w:rFonts w:ascii="Times New Roman" w:hAnsi="Times New Roman"/>
          <w:sz w:val="28"/>
          <w:szCs w:val="28"/>
          <w:lang w:val="ru-RU"/>
        </w:rPr>
        <w:t>; дистанционные конкурсы, олимпиады; дистанционное обучение в Интернете; видеоконференции; о</w:t>
      </w:r>
      <w:r w:rsidRPr="009B23AC">
        <w:rPr>
          <w:rFonts w:ascii="Times New Roman" w:hAnsi="Times New Roman"/>
          <w:sz w:val="28"/>
          <w:szCs w:val="28"/>
        </w:rPr>
        <w:t>n</w:t>
      </w:r>
      <w:r w:rsidRPr="00311BEE">
        <w:rPr>
          <w:rFonts w:ascii="Times New Roman" w:hAnsi="Times New Roman"/>
          <w:sz w:val="28"/>
          <w:szCs w:val="28"/>
          <w:lang w:val="ru-RU"/>
        </w:rPr>
        <w:t>-</w:t>
      </w:r>
      <w:r w:rsidRPr="009B23AC">
        <w:rPr>
          <w:rFonts w:ascii="Times New Roman" w:hAnsi="Times New Roman"/>
          <w:sz w:val="28"/>
          <w:szCs w:val="28"/>
        </w:rPr>
        <w:t>line</w:t>
      </w:r>
      <w:r w:rsidRPr="00311BEE">
        <w:rPr>
          <w:rFonts w:ascii="Times New Roman" w:hAnsi="Times New Roman"/>
          <w:sz w:val="28"/>
          <w:szCs w:val="28"/>
          <w:lang w:val="ru-RU"/>
        </w:rPr>
        <w:t xml:space="preserve"> тестирование; интернет-уроки; сервисы </w:t>
      </w:r>
      <w:proofErr w:type="spellStart"/>
      <w:r w:rsidRPr="00311BEE">
        <w:rPr>
          <w:rFonts w:ascii="Times New Roman" w:hAnsi="Times New Roman"/>
          <w:sz w:val="28"/>
          <w:szCs w:val="28"/>
          <w:lang w:val="ru-RU"/>
        </w:rPr>
        <w:t>Дневника.ру</w:t>
      </w:r>
      <w:proofErr w:type="spellEnd"/>
      <w:r w:rsidRPr="00311BEE">
        <w:rPr>
          <w:rFonts w:ascii="Times New Roman" w:hAnsi="Times New Roman"/>
          <w:sz w:val="28"/>
          <w:szCs w:val="28"/>
          <w:lang w:val="ru-RU"/>
        </w:rPr>
        <w:t xml:space="preserve">; надомное обучение с дистанционной поддержкой; вебинары; </w:t>
      </w:r>
      <w:r w:rsidRPr="009B23AC">
        <w:rPr>
          <w:rFonts w:ascii="Times New Roman" w:hAnsi="Times New Roman"/>
          <w:sz w:val="28"/>
          <w:szCs w:val="28"/>
        </w:rPr>
        <w:t>skype</w:t>
      </w:r>
      <w:r w:rsidRPr="00311BEE">
        <w:rPr>
          <w:rFonts w:ascii="Times New Roman" w:hAnsi="Times New Roman"/>
          <w:sz w:val="28"/>
          <w:szCs w:val="28"/>
          <w:lang w:val="ru-RU"/>
        </w:rPr>
        <w:t>-общение; облачные сервисы и т.д.</w:t>
      </w:r>
    </w:p>
    <w:p w14:paraId="0359E82C" w14:textId="77777777" w:rsidR="00311BEE" w:rsidRPr="00311BEE" w:rsidRDefault="00311BEE" w:rsidP="00311BEE">
      <w:pPr>
        <w:widowControl w:val="0"/>
        <w:autoSpaceDE w:val="0"/>
        <w:autoSpaceDN w:val="0"/>
        <w:spacing w:before="3"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11BEE">
        <w:rPr>
          <w:rFonts w:ascii="Times New Roman" w:hAnsi="Times New Roman"/>
          <w:sz w:val="28"/>
          <w:szCs w:val="28"/>
          <w:lang w:val="ru-RU"/>
        </w:rPr>
        <w:t>1.5. Использование технологий дистанционного обучения повышает доступность образования, позволяет более широко и полно удовлетворять образовательные запросы граждан. Для обучающихся с ограниченными возможностями использование дистанционных технологий улучшает не только условия обучения, но и способствует лучшей социализации в обществе.</w:t>
      </w:r>
    </w:p>
    <w:p w14:paraId="2B2C8659" w14:textId="77777777" w:rsidR="00311BEE" w:rsidRPr="00311BEE" w:rsidRDefault="00311BEE" w:rsidP="00311BEE">
      <w:pPr>
        <w:widowControl w:val="0"/>
        <w:autoSpaceDE w:val="0"/>
        <w:autoSpaceDN w:val="0"/>
        <w:spacing w:before="3"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11BEE">
        <w:rPr>
          <w:rFonts w:ascii="Times New Roman" w:hAnsi="Times New Roman"/>
          <w:sz w:val="28"/>
          <w:szCs w:val="28"/>
          <w:lang w:val="ru-RU"/>
        </w:rPr>
        <w:t>Образовательный процесс, реализуемый в дистанционной форме, предусматривает значительную долю самостоятельных занятий обучающихся, не имеющих возможности ежедневного посещения занятий; методическое и дидактическое обеспечение этого процесса со стороны школы, а также регулярный систематический контроль и учет знаний обучающихся.</w:t>
      </w:r>
    </w:p>
    <w:p w14:paraId="662ADE2B" w14:textId="77777777" w:rsidR="00311BEE" w:rsidRPr="00311BEE" w:rsidRDefault="00311BEE" w:rsidP="00311BEE">
      <w:pPr>
        <w:widowControl w:val="0"/>
        <w:autoSpaceDE w:val="0"/>
        <w:autoSpaceDN w:val="0"/>
        <w:spacing w:before="3"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11BEE">
        <w:rPr>
          <w:rFonts w:ascii="Times New Roman" w:hAnsi="Times New Roman"/>
          <w:sz w:val="28"/>
          <w:szCs w:val="28"/>
          <w:lang w:val="ru-RU"/>
        </w:rPr>
        <w:t>Дистанционная форма обучения может реализовываться комплексно с традиционной, семейной и другими, предусмотренными Федеральным законом от 29.12.2012 № 273-ФЗ «Об образовании в Российской Федерации», формами его получения.</w:t>
      </w:r>
    </w:p>
    <w:p w14:paraId="159A0FA9" w14:textId="77777777" w:rsidR="00311BEE" w:rsidRPr="00311BEE" w:rsidRDefault="00311BEE" w:rsidP="00311BEE">
      <w:pPr>
        <w:widowControl w:val="0"/>
        <w:autoSpaceDE w:val="0"/>
        <w:autoSpaceDN w:val="0"/>
        <w:spacing w:before="3"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11BEE">
        <w:rPr>
          <w:rFonts w:ascii="Times New Roman" w:hAnsi="Times New Roman"/>
          <w:sz w:val="28"/>
          <w:szCs w:val="28"/>
          <w:lang w:val="ru-RU"/>
        </w:rPr>
        <w:lastRenderedPageBreak/>
        <w:t>1.6.</w:t>
      </w:r>
      <w:r w:rsidRPr="00311BEE">
        <w:rPr>
          <w:rFonts w:ascii="Times New Roman" w:eastAsiaTheme="minorHAnsi" w:hAnsi="Times New Roman"/>
          <w:sz w:val="28"/>
          <w:szCs w:val="28"/>
          <w:lang w:val="ru-RU"/>
        </w:rPr>
        <w:t xml:space="preserve"> Главными целями применения ДОТ как важной составляющей в системе беспрерывного</w:t>
      </w:r>
      <w:r w:rsidRPr="00311BE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11BEE">
        <w:rPr>
          <w:rFonts w:ascii="Times New Roman" w:eastAsiaTheme="minorHAnsi" w:hAnsi="Times New Roman"/>
          <w:sz w:val="28"/>
          <w:szCs w:val="28"/>
          <w:lang w:val="ru-RU"/>
        </w:rPr>
        <w:t>образования являются:</w:t>
      </w:r>
    </w:p>
    <w:p w14:paraId="5257796B" w14:textId="77777777" w:rsidR="00311BEE" w:rsidRPr="00311BEE" w:rsidRDefault="00311BEE" w:rsidP="00311BEE">
      <w:pPr>
        <w:numPr>
          <w:ilvl w:val="0"/>
          <w:numId w:val="25"/>
        </w:num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повышение качества образования обучающихся в соответствии с их интересами, способностями и потребностями;</w:t>
      </w:r>
    </w:p>
    <w:p w14:paraId="00D9F277" w14:textId="77777777" w:rsidR="00311BEE" w:rsidRPr="00311BEE" w:rsidRDefault="00311BEE" w:rsidP="00311BEE">
      <w:pPr>
        <w:numPr>
          <w:ilvl w:val="0"/>
          <w:numId w:val="25"/>
        </w:num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предоставление обучающимся возможности освоения образовательных программ непосредственно по месту жительства обучающегося или его временного пребывания (нахождения);</w:t>
      </w:r>
    </w:p>
    <w:p w14:paraId="4437649F" w14:textId="77777777" w:rsidR="00311BEE" w:rsidRPr="00311BEE" w:rsidRDefault="00311BEE" w:rsidP="00311BEE">
      <w:pPr>
        <w:numPr>
          <w:ilvl w:val="0"/>
          <w:numId w:val="25"/>
        </w:num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развитие профильного образования в рамках ОУ на основе использования информационных технологий как комплекса социально-педагогических преобразований;</w:t>
      </w:r>
    </w:p>
    <w:p w14:paraId="1C1BF3BE" w14:textId="77777777" w:rsidR="00311BEE" w:rsidRPr="00311BEE" w:rsidRDefault="00311BEE" w:rsidP="00311BEE">
      <w:pPr>
        <w:numPr>
          <w:ilvl w:val="0"/>
          <w:numId w:val="25"/>
        </w:num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создание условий для более полного удовлетворения потребностей обучающихся в области образования без отрыва от основной учебы.</w:t>
      </w:r>
    </w:p>
    <w:p w14:paraId="77628601" w14:textId="77777777" w:rsidR="00311BEE" w:rsidRPr="00311BEE" w:rsidRDefault="00311BEE" w:rsidP="00311BEE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b/>
          <w:bCs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b/>
          <w:bCs/>
          <w:sz w:val="28"/>
          <w:szCs w:val="28"/>
          <w:lang w:val="ru-RU"/>
        </w:rPr>
        <w:t>2. Организация процесса использования дистанционных образовательных технологий в школе</w:t>
      </w:r>
    </w:p>
    <w:p w14:paraId="19BBC73B" w14:textId="77777777" w:rsidR="00311BEE" w:rsidRPr="00311BEE" w:rsidRDefault="00311BEE" w:rsidP="00311BEE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b/>
          <w:bCs/>
          <w:sz w:val="28"/>
          <w:szCs w:val="28"/>
          <w:lang w:val="ru-RU"/>
        </w:rPr>
      </w:pPr>
    </w:p>
    <w:p w14:paraId="53D6E771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2.1. Дополнительное обучение в дистанционной форме может осуществляться как по отдельным предметам и элективным курсам, включенным в учебный план школы, так и по всему комплексу предметов учебного плана. Выбор предметов изучения осуществляется учащимися или</w:t>
      </w:r>
    </w:p>
    <w:p w14:paraId="7679BF0D" w14:textId="77777777" w:rsidR="00311BEE" w:rsidRPr="00311BEE" w:rsidRDefault="00311BEE" w:rsidP="00311BEE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родителями (лицами, их заменяющими) по согласованию со школой.</w:t>
      </w:r>
    </w:p>
    <w:p w14:paraId="37A3503B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2.2. Зачисление желающих получить дополнительное обучение в дистанционной форме по отдельным предметам и элективным курсам производится приказом директора школы на основании заявления совершеннолетнего лица или родителей (лиц, их заменяющих) несовершеннолетнего лица.</w:t>
      </w:r>
    </w:p>
    <w:p w14:paraId="0F49C0AD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2.3. Формы ДОТ, используемые в образовательном процессе, учителя-предметники отражают в рабочих программах. В обучении с применением ДОТ могут использоваться следующие организационные формы учебной деятельности:</w:t>
      </w:r>
    </w:p>
    <w:p w14:paraId="1B716D24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- лекция,</w:t>
      </w:r>
    </w:p>
    <w:p w14:paraId="6974ABB5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- консультация,</w:t>
      </w:r>
    </w:p>
    <w:p w14:paraId="3BEC3059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- семинар,</w:t>
      </w:r>
    </w:p>
    <w:p w14:paraId="6F0787E4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- практическое занятие,</w:t>
      </w:r>
    </w:p>
    <w:p w14:paraId="0EF53390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- лабораторная работа,</w:t>
      </w:r>
    </w:p>
    <w:p w14:paraId="6FC7C6FE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- контрольная работа,</w:t>
      </w:r>
    </w:p>
    <w:p w14:paraId="5E29FA81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- самостоятельная работа,</w:t>
      </w:r>
    </w:p>
    <w:p w14:paraId="0B7C0700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- научно-исследовательская работа;</w:t>
      </w:r>
    </w:p>
    <w:p w14:paraId="30254033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- практическая работа.</w:t>
      </w:r>
    </w:p>
    <w:p w14:paraId="201CBD05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lastRenderedPageBreak/>
        <w:t>Самостоятельная работа учащихся может включать следующие организационные формы (элементы) дистанционного обучения:</w:t>
      </w:r>
    </w:p>
    <w:p w14:paraId="098C3027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- работа с электронным учебником;</w:t>
      </w:r>
    </w:p>
    <w:p w14:paraId="621FF8A5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- просмотр видео-лекций;</w:t>
      </w:r>
    </w:p>
    <w:p w14:paraId="7F92BFC8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- прослушивание аудиокассет;</w:t>
      </w:r>
    </w:p>
    <w:p w14:paraId="3BD466CC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- компьютерное тестирование;</w:t>
      </w:r>
    </w:p>
    <w:p w14:paraId="5E7885C9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- изучение печатных и других учебных и методических материалов.</w:t>
      </w:r>
    </w:p>
    <w:p w14:paraId="50B15C84" w14:textId="77777777" w:rsidR="00311BEE" w:rsidRPr="00311BEE" w:rsidRDefault="00311BEE" w:rsidP="00311BEE">
      <w:pPr>
        <w:widowControl w:val="0"/>
        <w:tabs>
          <w:tab w:val="left" w:pos="887"/>
        </w:tabs>
        <w:autoSpaceDE w:val="0"/>
        <w:autoSpaceDN w:val="0"/>
        <w:spacing w:before="4" w:after="0"/>
        <w:ind w:right="21" w:firstLine="709"/>
        <w:jc w:val="both"/>
        <w:rPr>
          <w:rFonts w:ascii="Times New Roman" w:hAnsi="Times New Roman"/>
          <w:sz w:val="28"/>
          <w:szCs w:val="28"/>
          <w:lang w:val="ru-RU" w:eastAsia="ru-RU" w:bidi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2.4. В период длительной болезни учащийся имеет возможность получать консультации</w:t>
      </w:r>
      <w:r w:rsidRPr="00311BEE">
        <w:rPr>
          <w:rFonts w:ascii="Times New Roman" w:hAnsi="Times New Roman"/>
          <w:sz w:val="28"/>
          <w:szCs w:val="28"/>
          <w:lang w:val="ru-RU" w:eastAsia="ru-RU" w:bidi="ru-RU"/>
        </w:rPr>
        <w:t xml:space="preserve"> </w:t>
      </w:r>
      <w:r w:rsidRPr="00311BEE">
        <w:rPr>
          <w:rFonts w:ascii="Times New Roman" w:eastAsiaTheme="minorHAnsi" w:hAnsi="Times New Roman"/>
          <w:sz w:val="28"/>
          <w:szCs w:val="28"/>
          <w:lang w:val="ru-RU"/>
        </w:rPr>
        <w:t>преподавателя по соответствующей дисциплине через электронную</w:t>
      </w:r>
      <w:r w:rsidRPr="00311BEE">
        <w:rPr>
          <w:rFonts w:ascii="Times New Roman" w:hAnsi="Times New Roman"/>
          <w:sz w:val="28"/>
          <w:szCs w:val="28"/>
          <w:lang w:val="ru-RU" w:eastAsia="ru-RU" w:bidi="ru-RU"/>
        </w:rPr>
        <w:t xml:space="preserve"> </w:t>
      </w:r>
      <w:r w:rsidRPr="00311BEE">
        <w:rPr>
          <w:rFonts w:ascii="Times New Roman" w:eastAsiaTheme="minorHAnsi" w:hAnsi="Times New Roman"/>
          <w:sz w:val="28"/>
          <w:szCs w:val="28"/>
          <w:lang w:val="ru-RU"/>
        </w:rPr>
        <w:t xml:space="preserve">почту, программу </w:t>
      </w:r>
      <w:r w:rsidRPr="009B23AC">
        <w:rPr>
          <w:rFonts w:ascii="Times New Roman" w:eastAsiaTheme="minorHAnsi" w:hAnsi="Times New Roman"/>
          <w:sz w:val="28"/>
          <w:szCs w:val="28"/>
        </w:rPr>
        <w:t>Skype</w:t>
      </w:r>
      <w:r w:rsidRPr="00311BEE">
        <w:rPr>
          <w:rFonts w:ascii="Times New Roman" w:eastAsiaTheme="minorHAnsi" w:hAnsi="Times New Roman"/>
          <w:sz w:val="28"/>
          <w:szCs w:val="28"/>
          <w:lang w:val="ru-RU"/>
        </w:rPr>
        <w:t>, используя для этого все возможные каналы выхода в Интернет.</w:t>
      </w:r>
    </w:p>
    <w:p w14:paraId="3F370E64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2.5. Заместитель директора по УВР контролирует процесс использования дистанционных образовательных технологий в школе, вносит предложения о повышении коэффициента для стимулирующей части оплаты труда учителям-предметникам, которые эффективно используют ДОТ в образовательном процессе.</w:t>
      </w:r>
    </w:p>
    <w:p w14:paraId="3E2FF562" w14:textId="77777777" w:rsidR="00311BEE" w:rsidRPr="00311BEE" w:rsidRDefault="00311BEE" w:rsidP="00311BEE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/>
          <w:bCs/>
          <w:sz w:val="28"/>
          <w:szCs w:val="28"/>
          <w:lang w:val="ru-RU"/>
        </w:rPr>
      </w:pPr>
    </w:p>
    <w:p w14:paraId="50E58F63" w14:textId="77777777" w:rsidR="00311BEE" w:rsidRPr="00311BEE" w:rsidRDefault="00311BEE" w:rsidP="00311BEE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b/>
          <w:bCs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b/>
          <w:bCs/>
          <w:sz w:val="28"/>
          <w:szCs w:val="28"/>
          <w:lang w:val="ru-RU"/>
        </w:rPr>
        <w:t>3. Школа:</w:t>
      </w:r>
    </w:p>
    <w:p w14:paraId="11BA9A31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3.1. Выявляет потребности обучающихся 1-11 классов в дополнительном дистанционном обучении с целью углубления и расширения знаний по отдельным предметам и элективным курсам.</w:t>
      </w:r>
    </w:p>
    <w:p w14:paraId="3EB9F961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3.2. Принимает на педагогическом совете решение об использовании дистанционных образовательных технологий в школе для удовлетворения образовательных потребностей обучающихся в профильном обучении или углублении, расширении знаний по отдельным учебным предметам.</w:t>
      </w:r>
    </w:p>
    <w:p w14:paraId="7FA0E530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3.3. Включает часы дистанционного обучения в учебное расписание школы, назначает время консультаций.</w:t>
      </w:r>
    </w:p>
    <w:p w14:paraId="5A85524E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3.4. Основанием для открытия групп для дополнительной дистанционной формы обучения по профильным учебным предметам или для углубления знаний по отдельным предметам являются:</w:t>
      </w:r>
    </w:p>
    <w:p w14:paraId="47B35B85" w14:textId="77777777" w:rsidR="00311BEE" w:rsidRPr="00311BEE" w:rsidRDefault="00311BEE" w:rsidP="00311BEE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назначение ответственного за организацию ДО из числа педагогического коллектива;</w:t>
      </w:r>
    </w:p>
    <w:p w14:paraId="46CAC758" w14:textId="77777777" w:rsidR="00311BEE" w:rsidRPr="00311BEE" w:rsidRDefault="00311BEE" w:rsidP="00311BEE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назначение помощника преподавателя, который будет находиться в непосредственном очном контакте с обучающимися, оказывать им техническую и организационную помощь, из числа педагогов школы;</w:t>
      </w:r>
    </w:p>
    <w:p w14:paraId="6C4E667D" w14:textId="77777777" w:rsidR="00311BEE" w:rsidRPr="00311BEE" w:rsidRDefault="00311BEE" w:rsidP="00311BEE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возможно установление коэффициента для стимулирующей часть оплаты труда учителям-предметникам, осуществляющим контроль за процессом ДО, оформление школьной документации по результатам обучения обучающихся (за ведение инновационной деятельности).</w:t>
      </w:r>
    </w:p>
    <w:p w14:paraId="16BEBC5A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3.</w:t>
      </w:r>
      <w:proofErr w:type="gramStart"/>
      <w:r w:rsidRPr="00311BEE">
        <w:rPr>
          <w:rFonts w:ascii="Times New Roman" w:eastAsiaTheme="minorHAnsi" w:hAnsi="Times New Roman"/>
          <w:sz w:val="28"/>
          <w:szCs w:val="28"/>
          <w:lang w:val="ru-RU"/>
        </w:rPr>
        <w:t>5.Основанием</w:t>
      </w:r>
      <w:proofErr w:type="gramEnd"/>
      <w:r w:rsidRPr="00311BEE">
        <w:rPr>
          <w:rFonts w:ascii="Times New Roman" w:eastAsiaTheme="minorHAnsi" w:hAnsi="Times New Roman"/>
          <w:sz w:val="28"/>
          <w:szCs w:val="28"/>
          <w:lang w:val="ru-RU"/>
        </w:rPr>
        <w:t xml:space="preserve"> для зачисления на дистанционные курсы являются</w:t>
      </w:r>
    </w:p>
    <w:p w14:paraId="2E4C94C0" w14:textId="77777777" w:rsidR="00311BEE" w:rsidRPr="009B23AC" w:rsidRDefault="00311BEE" w:rsidP="00311BEE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9B23AC">
        <w:rPr>
          <w:rFonts w:ascii="Times New Roman" w:eastAsiaTheme="minorHAnsi" w:hAnsi="Times New Roman"/>
          <w:sz w:val="28"/>
          <w:szCs w:val="28"/>
        </w:rPr>
        <w:lastRenderedPageBreak/>
        <w:t>личное</w:t>
      </w:r>
      <w:proofErr w:type="spellEnd"/>
      <w:r w:rsidRPr="009B23A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B23AC">
        <w:rPr>
          <w:rFonts w:ascii="Times New Roman" w:eastAsiaTheme="minorHAnsi" w:hAnsi="Times New Roman"/>
          <w:sz w:val="28"/>
          <w:szCs w:val="28"/>
        </w:rPr>
        <w:t>заявление</w:t>
      </w:r>
      <w:proofErr w:type="spellEnd"/>
      <w:r w:rsidRPr="009B23A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B23AC">
        <w:rPr>
          <w:rFonts w:ascii="Times New Roman" w:eastAsiaTheme="minorHAnsi" w:hAnsi="Times New Roman"/>
          <w:sz w:val="28"/>
          <w:szCs w:val="28"/>
        </w:rPr>
        <w:t>обучающегося</w:t>
      </w:r>
      <w:proofErr w:type="spellEnd"/>
      <w:r w:rsidRPr="009B23AC">
        <w:rPr>
          <w:rFonts w:ascii="Times New Roman" w:eastAsiaTheme="minorHAnsi" w:hAnsi="Times New Roman"/>
          <w:sz w:val="28"/>
          <w:szCs w:val="28"/>
        </w:rPr>
        <w:t>;</w:t>
      </w:r>
    </w:p>
    <w:p w14:paraId="4AF34B3D" w14:textId="77777777" w:rsidR="00311BEE" w:rsidRPr="00311BEE" w:rsidRDefault="00311BEE" w:rsidP="00311BEE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заявление родителей обучающегося (для учащихся 5 – 9 классов);</w:t>
      </w:r>
    </w:p>
    <w:p w14:paraId="729A338E" w14:textId="77777777" w:rsidR="00311BEE" w:rsidRPr="00311BEE" w:rsidRDefault="00311BEE" w:rsidP="00311BEE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анкета, содержащая сведения об обучающихся (для регистрации на сервере ДО, присвоение индивидуального пароля и логина, установление контакта);</w:t>
      </w:r>
    </w:p>
    <w:p w14:paraId="20B8CAF8" w14:textId="77777777" w:rsidR="00311BEE" w:rsidRPr="00311BEE" w:rsidRDefault="00311BEE" w:rsidP="00311BEE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наличие учителей–предметников, обученных по программе «Помощник тьютора» (для разработки индивидуального образовательного маршрута учащегося, осваивающего учебный предмет с использованием ДОТ);</w:t>
      </w:r>
    </w:p>
    <w:p w14:paraId="6C4F53A6" w14:textId="77777777" w:rsidR="00311BEE" w:rsidRPr="009B23AC" w:rsidRDefault="00311BEE" w:rsidP="00311BEE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9B23AC">
        <w:rPr>
          <w:rFonts w:ascii="Times New Roman" w:eastAsiaTheme="minorHAnsi" w:hAnsi="Times New Roman"/>
          <w:sz w:val="28"/>
          <w:szCs w:val="28"/>
        </w:rPr>
        <w:t>установление</w:t>
      </w:r>
      <w:proofErr w:type="spellEnd"/>
      <w:r w:rsidRPr="009B23A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B23AC">
        <w:rPr>
          <w:rFonts w:ascii="Times New Roman" w:eastAsiaTheme="minorHAnsi" w:hAnsi="Times New Roman"/>
          <w:sz w:val="28"/>
          <w:szCs w:val="28"/>
        </w:rPr>
        <w:t>контакта</w:t>
      </w:r>
      <w:proofErr w:type="spellEnd"/>
      <w:r w:rsidRPr="009B23AC">
        <w:rPr>
          <w:rFonts w:ascii="Times New Roman" w:eastAsiaTheme="minorHAnsi" w:hAnsi="Times New Roman"/>
          <w:sz w:val="28"/>
          <w:szCs w:val="28"/>
        </w:rPr>
        <w:t xml:space="preserve"> с </w:t>
      </w:r>
      <w:proofErr w:type="spellStart"/>
      <w:r w:rsidRPr="009B23AC">
        <w:rPr>
          <w:rFonts w:ascii="Times New Roman" w:eastAsiaTheme="minorHAnsi" w:hAnsi="Times New Roman"/>
          <w:sz w:val="28"/>
          <w:szCs w:val="28"/>
        </w:rPr>
        <w:t>тьютором</w:t>
      </w:r>
      <w:proofErr w:type="spellEnd"/>
      <w:r w:rsidRPr="009B23AC">
        <w:rPr>
          <w:rFonts w:ascii="Times New Roman" w:eastAsiaTheme="minorHAnsi" w:hAnsi="Times New Roman"/>
          <w:sz w:val="28"/>
          <w:szCs w:val="28"/>
        </w:rPr>
        <w:t>.</w:t>
      </w:r>
    </w:p>
    <w:p w14:paraId="3A48F30D" w14:textId="77777777" w:rsidR="00311BEE" w:rsidRPr="009B23AC" w:rsidRDefault="00311BEE" w:rsidP="00311BEE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14:paraId="1BA11B5B" w14:textId="77777777" w:rsidR="00311BEE" w:rsidRPr="00311BEE" w:rsidRDefault="00311BEE" w:rsidP="00311BEE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b/>
          <w:bCs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b/>
          <w:sz w:val="28"/>
          <w:szCs w:val="28"/>
          <w:lang w:val="ru-RU"/>
        </w:rPr>
        <w:t xml:space="preserve">4.  </w:t>
      </w:r>
      <w:r w:rsidRPr="00311BEE">
        <w:rPr>
          <w:rFonts w:ascii="Times New Roman" w:eastAsiaTheme="minorHAnsi" w:hAnsi="Times New Roman"/>
          <w:b/>
          <w:bCs/>
          <w:sz w:val="28"/>
          <w:szCs w:val="28"/>
          <w:lang w:val="ru-RU"/>
        </w:rPr>
        <w:t>Техническое обеспечение использования дистанционных образовательных технологий в школе</w:t>
      </w:r>
    </w:p>
    <w:p w14:paraId="0EA33F8A" w14:textId="77777777" w:rsidR="00311BEE" w:rsidRPr="00311BEE" w:rsidRDefault="00311BEE" w:rsidP="00311BEE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b/>
          <w:bCs/>
          <w:sz w:val="28"/>
          <w:szCs w:val="28"/>
          <w:lang w:val="ru-RU"/>
        </w:rPr>
      </w:pPr>
    </w:p>
    <w:p w14:paraId="27C93D91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4.1 Учебный процесс с использованием ДОТ в школе обеспечивается следующими техническими средствами:</w:t>
      </w:r>
    </w:p>
    <w:p w14:paraId="6E4BB27F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 xml:space="preserve">- компьютерными классом, оснащенными персональными компьютерами, </w:t>
      </w:r>
      <w:r w:rsidRPr="009B23AC">
        <w:rPr>
          <w:rFonts w:ascii="Times New Roman" w:eastAsiaTheme="minorHAnsi" w:hAnsi="Times New Roman"/>
          <w:sz w:val="28"/>
          <w:szCs w:val="28"/>
        </w:rPr>
        <w:t>web</w:t>
      </w:r>
      <w:r w:rsidRPr="00311BEE">
        <w:rPr>
          <w:rFonts w:ascii="Times New Roman" w:eastAsiaTheme="minorHAnsi" w:hAnsi="Times New Roman"/>
          <w:sz w:val="28"/>
          <w:szCs w:val="28"/>
          <w:lang w:val="ru-RU"/>
        </w:rPr>
        <w:t xml:space="preserve">-камерами, микрофонами, </w:t>
      </w:r>
      <w:proofErr w:type="spellStart"/>
      <w:r w:rsidRPr="00311BEE">
        <w:rPr>
          <w:rFonts w:ascii="Times New Roman" w:eastAsiaTheme="minorHAnsi" w:hAnsi="Times New Roman"/>
          <w:sz w:val="28"/>
          <w:szCs w:val="28"/>
          <w:lang w:val="ru-RU"/>
        </w:rPr>
        <w:t>звукоусилительной</w:t>
      </w:r>
      <w:proofErr w:type="spellEnd"/>
      <w:r w:rsidRPr="00311BEE">
        <w:rPr>
          <w:rFonts w:ascii="Times New Roman" w:eastAsiaTheme="minorHAnsi" w:hAnsi="Times New Roman"/>
          <w:sz w:val="28"/>
          <w:szCs w:val="28"/>
          <w:lang w:val="ru-RU"/>
        </w:rPr>
        <w:t xml:space="preserve"> и проекционной аппаратурой;</w:t>
      </w:r>
    </w:p>
    <w:p w14:paraId="690BB5A2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- программным обеспечением для доступа к локальным и удаленным серверам с учебной информацией и рабочими материалами для участников учебного процесса;</w:t>
      </w:r>
    </w:p>
    <w:p w14:paraId="0143FFAB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- локальной сетью с выходом в Интернет, с пропускной способностью, достаточной для организации учебного процесса и обеспечения оперативного доступа к учебно-методическим ресурсам.</w:t>
      </w:r>
    </w:p>
    <w:p w14:paraId="28B3E13E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4.2. Техническое обеспечение обучающегося с использованием ДОТ, в период длительной болезни или при обучении на дому.</w:t>
      </w:r>
    </w:p>
    <w:p w14:paraId="17D4E21E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Обучающиеся дома должны иметь:</w:t>
      </w:r>
    </w:p>
    <w:p w14:paraId="5CF348AA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- персональный компьютер с возможностью воспроизведения звука и видео;</w:t>
      </w:r>
    </w:p>
    <w:p w14:paraId="7C3786F2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- стабильный канал подключения к Интернет;</w:t>
      </w:r>
    </w:p>
    <w:p w14:paraId="7940EAB2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- программное обеспечение для доступа к удаленным серверам с учебной информацией и рабочими материалами.</w:t>
      </w:r>
    </w:p>
    <w:p w14:paraId="4A78A760" w14:textId="77777777" w:rsidR="00311BEE" w:rsidRPr="00311BEE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b/>
          <w:bCs/>
          <w:sz w:val="28"/>
          <w:szCs w:val="28"/>
          <w:lang w:val="ru-RU"/>
        </w:rPr>
      </w:pPr>
    </w:p>
    <w:p w14:paraId="11B9D955" w14:textId="77777777" w:rsidR="00311BEE" w:rsidRPr="00311BEE" w:rsidRDefault="00311BEE" w:rsidP="00311BEE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b/>
          <w:bCs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b/>
          <w:bCs/>
          <w:sz w:val="28"/>
          <w:szCs w:val="28"/>
          <w:lang w:val="ru-RU"/>
        </w:rPr>
        <w:t>5. Права школы в рамках предоставления обучающимся обучения в форме дистанционного образования</w:t>
      </w:r>
    </w:p>
    <w:p w14:paraId="21D341FC" w14:textId="77777777" w:rsidR="00311BEE" w:rsidRPr="00311BEE" w:rsidRDefault="00311BEE" w:rsidP="00311BEE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b/>
          <w:bCs/>
          <w:sz w:val="28"/>
          <w:szCs w:val="28"/>
          <w:lang w:val="ru-RU"/>
        </w:rPr>
      </w:pPr>
    </w:p>
    <w:p w14:paraId="40972B8D" w14:textId="77777777" w:rsidR="00311BEE" w:rsidRPr="009B23AC" w:rsidRDefault="00311BEE" w:rsidP="00311B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B23AC">
        <w:rPr>
          <w:rFonts w:ascii="Times New Roman" w:eastAsiaTheme="minorHAnsi" w:hAnsi="Times New Roman"/>
          <w:sz w:val="28"/>
          <w:szCs w:val="28"/>
        </w:rPr>
        <w:t xml:space="preserve">5.1. </w:t>
      </w:r>
      <w:proofErr w:type="spellStart"/>
      <w:r w:rsidRPr="009B23AC">
        <w:rPr>
          <w:rFonts w:ascii="Times New Roman" w:eastAsiaTheme="minorHAnsi" w:hAnsi="Times New Roman"/>
          <w:sz w:val="28"/>
          <w:szCs w:val="28"/>
        </w:rPr>
        <w:t>Школа</w:t>
      </w:r>
      <w:proofErr w:type="spellEnd"/>
      <w:r w:rsidRPr="009B23A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B23AC">
        <w:rPr>
          <w:rFonts w:ascii="Times New Roman" w:eastAsiaTheme="minorHAnsi" w:hAnsi="Times New Roman"/>
          <w:sz w:val="28"/>
          <w:szCs w:val="28"/>
        </w:rPr>
        <w:t>имеет</w:t>
      </w:r>
      <w:proofErr w:type="spellEnd"/>
      <w:r w:rsidRPr="009B23A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B23AC">
        <w:rPr>
          <w:rFonts w:ascii="Times New Roman" w:eastAsiaTheme="minorHAnsi" w:hAnsi="Times New Roman"/>
          <w:sz w:val="28"/>
          <w:szCs w:val="28"/>
        </w:rPr>
        <w:t>право</w:t>
      </w:r>
      <w:proofErr w:type="spellEnd"/>
      <w:r w:rsidRPr="009B23AC">
        <w:rPr>
          <w:rFonts w:ascii="Times New Roman" w:eastAsiaTheme="minorHAnsi" w:hAnsi="Times New Roman"/>
          <w:sz w:val="28"/>
          <w:szCs w:val="28"/>
        </w:rPr>
        <w:t>:</w:t>
      </w:r>
    </w:p>
    <w:p w14:paraId="026E933F" w14:textId="77777777" w:rsidR="00311BEE" w:rsidRPr="00311BEE" w:rsidRDefault="00311BEE" w:rsidP="00311BEE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 xml:space="preserve">использовать дистанционные образовательные технологии при всех, предусмотренных законодательством РФ, формах получения образования или при их сочетании, при проведении различных видов учебных, лабораторных и </w:t>
      </w:r>
      <w:r w:rsidRPr="00311BEE">
        <w:rPr>
          <w:rFonts w:ascii="Times New Roman" w:eastAsiaTheme="minorHAnsi" w:hAnsi="Times New Roman"/>
          <w:sz w:val="28"/>
          <w:szCs w:val="28"/>
          <w:lang w:val="ru-RU"/>
        </w:rPr>
        <w:lastRenderedPageBreak/>
        <w:t>практических занятий, практик, текущего контроля, промежуточной аттестации обучающихся;</w:t>
      </w:r>
    </w:p>
    <w:p w14:paraId="67139540" w14:textId="77777777" w:rsidR="00311BEE" w:rsidRPr="00311BEE" w:rsidRDefault="00311BEE" w:rsidP="00311BEE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использовать ДОТ при наличии руководящих и педагогических работников и учебно-воспитательного персонала, имеющих соответствующий уровень подготовки (документ о повышении квалификации) и специально оборудованных помещений с соответствующей техникой, позволяющей реализовывать образовательные программы с использованием ДОТ;</w:t>
      </w:r>
    </w:p>
    <w:p w14:paraId="7551AF63" w14:textId="616FE707" w:rsidR="00311BEE" w:rsidRDefault="00311BEE" w:rsidP="00311BEE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311BEE">
        <w:rPr>
          <w:rFonts w:ascii="Times New Roman" w:eastAsiaTheme="minorHAnsi" w:hAnsi="Times New Roman"/>
          <w:sz w:val="28"/>
          <w:szCs w:val="28"/>
          <w:lang w:val="ru-RU"/>
        </w:rPr>
        <w:t>вести учет результатов образовательного процесса и внутренний документооборот.</w:t>
      </w:r>
    </w:p>
    <w:p w14:paraId="07F7F030" w14:textId="77777777" w:rsidR="009F3156" w:rsidRPr="009F3156" w:rsidRDefault="009F3156" w:rsidP="009F3156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9F3156">
        <w:rPr>
          <w:rFonts w:ascii="Times New Roman" w:eastAsiaTheme="minorHAnsi" w:hAnsi="Times New Roman"/>
          <w:sz w:val="28"/>
          <w:szCs w:val="28"/>
          <w:lang w:val="ru-RU"/>
        </w:rPr>
        <w:t>ПРИНЯТО:</w:t>
      </w:r>
    </w:p>
    <w:p w14:paraId="4DC61B5B" w14:textId="77777777" w:rsidR="009F3156" w:rsidRPr="009F3156" w:rsidRDefault="009F3156" w:rsidP="009F3156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9F3156">
        <w:rPr>
          <w:rFonts w:ascii="Times New Roman" w:eastAsiaTheme="minorHAnsi" w:hAnsi="Times New Roman"/>
          <w:sz w:val="28"/>
          <w:szCs w:val="28"/>
          <w:lang w:val="ru-RU"/>
        </w:rPr>
        <w:t>на Педагогическом совете</w:t>
      </w:r>
    </w:p>
    <w:p w14:paraId="44145B8F" w14:textId="77777777" w:rsidR="009F3156" w:rsidRPr="009F3156" w:rsidRDefault="009F3156" w:rsidP="009F3156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9F3156">
        <w:rPr>
          <w:rFonts w:ascii="Times New Roman" w:eastAsiaTheme="minorHAnsi" w:hAnsi="Times New Roman"/>
          <w:sz w:val="28"/>
          <w:szCs w:val="28"/>
          <w:lang w:val="ru-RU"/>
        </w:rPr>
        <w:t>МБОУ «СОШ №50» г. Грозного</w:t>
      </w:r>
    </w:p>
    <w:p w14:paraId="1CFEDF9F" w14:textId="5C094D32" w:rsidR="009F3156" w:rsidRPr="00311BEE" w:rsidRDefault="009F3156" w:rsidP="009F3156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9F3156">
        <w:rPr>
          <w:rFonts w:ascii="Times New Roman" w:eastAsiaTheme="minorHAnsi" w:hAnsi="Times New Roman"/>
          <w:sz w:val="28"/>
          <w:szCs w:val="28"/>
          <w:lang w:val="ru-RU"/>
        </w:rPr>
        <w:t>Протокол №4 от 31.03.2022 г.</w:t>
      </w:r>
    </w:p>
    <w:sectPr w:rsidR="009F3156" w:rsidRPr="00311BEE" w:rsidSect="009C7D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134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1608A" w14:textId="77777777" w:rsidR="00A17359" w:rsidRDefault="00A17359" w:rsidP="000122A8">
      <w:pPr>
        <w:spacing w:after="0" w:line="240" w:lineRule="auto"/>
      </w:pPr>
      <w:r>
        <w:separator/>
      </w:r>
    </w:p>
  </w:endnote>
  <w:endnote w:type="continuationSeparator" w:id="0">
    <w:p w14:paraId="5D4368FE" w14:textId="77777777" w:rsidR="00A17359" w:rsidRDefault="00A17359" w:rsidP="00012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ios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0DEE8" w14:textId="77777777" w:rsidR="009919CD" w:rsidRDefault="009919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997BD" w14:textId="597D934B" w:rsidR="00491702" w:rsidRPr="00D42F55" w:rsidRDefault="00491702" w:rsidP="00D42F55">
    <w:pPr>
      <w:pStyle w:val="a9"/>
      <w:jc w:val="center"/>
      <w:rPr>
        <w:rFonts w:ascii="Times New Roman" w:hAnsi="Times New Roman"/>
        <w:sz w:val="28"/>
        <w:szCs w:val="28"/>
      </w:rPr>
    </w:pPr>
    <w:r w:rsidRPr="00D42F55">
      <w:rPr>
        <w:rFonts w:ascii="Times New Roman" w:hAnsi="Times New Roman"/>
      </w:rPr>
      <w:fldChar w:fldCharType="begin"/>
    </w:r>
    <w:r w:rsidRPr="00D42F55">
      <w:rPr>
        <w:rFonts w:ascii="Times New Roman" w:hAnsi="Times New Roman"/>
      </w:rPr>
      <w:instrText>PAGE    \* MERGEFORMAT</w:instrText>
    </w:r>
    <w:r w:rsidRPr="00D42F55">
      <w:rPr>
        <w:rFonts w:ascii="Times New Roman" w:hAnsi="Times New Roman"/>
      </w:rPr>
      <w:fldChar w:fldCharType="separate"/>
    </w:r>
    <w:r w:rsidR="00A445EC" w:rsidRPr="00A445EC">
      <w:rPr>
        <w:rFonts w:ascii="Times New Roman" w:hAnsi="Times New Roman"/>
        <w:noProof/>
        <w:sz w:val="28"/>
        <w:szCs w:val="28"/>
        <w:lang w:val="ru-RU"/>
      </w:rPr>
      <w:t>6</w:t>
    </w:r>
    <w:r w:rsidRPr="00D42F55">
      <w:rPr>
        <w:rFonts w:ascii="Times New Roman" w:hAnsi="Times New Roman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6EC9D7" w14:textId="77777777" w:rsidR="009919CD" w:rsidRDefault="009919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308645" w14:textId="77777777" w:rsidR="00A17359" w:rsidRDefault="00A17359" w:rsidP="000122A8">
      <w:pPr>
        <w:spacing w:after="0" w:line="240" w:lineRule="auto"/>
      </w:pPr>
      <w:r>
        <w:separator/>
      </w:r>
    </w:p>
  </w:footnote>
  <w:footnote w:type="continuationSeparator" w:id="0">
    <w:p w14:paraId="021B7E79" w14:textId="77777777" w:rsidR="00A17359" w:rsidRDefault="00A17359" w:rsidP="00012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2EDC7" w14:textId="77777777" w:rsidR="009919CD" w:rsidRDefault="009919C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0917A5" w14:textId="77777777" w:rsidR="009919CD" w:rsidRDefault="009919C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94C423" w14:textId="77777777" w:rsidR="009919CD" w:rsidRDefault="009919C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24D4"/>
    <w:multiLevelType w:val="hybridMultilevel"/>
    <w:tmpl w:val="1458E776"/>
    <w:lvl w:ilvl="0" w:tplc="F626A6F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001F5A92"/>
    <w:multiLevelType w:val="hybridMultilevel"/>
    <w:tmpl w:val="DA42BF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C5248"/>
    <w:multiLevelType w:val="multilevel"/>
    <w:tmpl w:val="AFF01F6A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8FA0692"/>
    <w:multiLevelType w:val="hybridMultilevel"/>
    <w:tmpl w:val="95740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F1B22"/>
    <w:multiLevelType w:val="hybridMultilevel"/>
    <w:tmpl w:val="27626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35A52"/>
    <w:multiLevelType w:val="hybridMultilevel"/>
    <w:tmpl w:val="A3521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9538E"/>
    <w:multiLevelType w:val="hybridMultilevel"/>
    <w:tmpl w:val="DA00D16A"/>
    <w:lvl w:ilvl="0" w:tplc="058ADC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D474C"/>
    <w:multiLevelType w:val="hybridMultilevel"/>
    <w:tmpl w:val="FB601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F7FAA"/>
    <w:multiLevelType w:val="hybridMultilevel"/>
    <w:tmpl w:val="F2E4B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53D9E"/>
    <w:multiLevelType w:val="hybridMultilevel"/>
    <w:tmpl w:val="19DEB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83011"/>
    <w:multiLevelType w:val="hybridMultilevel"/>
    <w:tmpl w:val="8B9A3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725F54"/>
    <w:multiLevelType w:val="hybridMultilevel"/>
    <w:tmpl w:val="B0982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8D4EF3"/>
    <w:multiLevelType w:val="hybridMultilevel"/>
    <w:tmpl w:val="0CBCFF9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5A0FB1"/>
    <w:multiLevelType w:val="hybridMultilevel"/>
    <w:tmpl w:val="6B8EC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216E11"/>
    <w:multiLevelType w:val="hybridMultilevel"/>
    <w:tmpl w:val="C7C6A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BC32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8C275C1"/>
    <w:multiLevelType w:val="hybridMultilevel"/>
    <w:tmpl w:val="365E1380"/>
    <w:lvl w:ilvl="0" w:tplc="6602C2B6">
      <w:start w:val="2"/>
      <w:numFmt w:val="bullet"/>
      <w:lvlText w:val="-"/>
      <w:lvlJc w:val="left"/>
      <w:pPr>
        <w:ind w:left="15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7" w15:restartNumberingAfterBreak="0">
    <w:nsid w:val="4BA113E1"/>
    <w:multiLevelType w:val="hybridMultilevel"/>
    <w:tmpl w:val="981C0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10561"/>
    <w:multiLevelType w:val="hybridMultilevel"/>
    <w:tmpl w:val="0C36C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D904C4"/>
    <w:multiLevelType w:val="hybridMultilevel"/>
    <w:tmpl w:val="07D01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AE7B91"/>
    <w:multiLevelType w:val="hybridMultilevel"/>
    <w:tmpl w:val="977CF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1D5F5B"/>
    <w:multiLevelType w:val="hybridMultilevel"/>
    <w:tmpl w:val="1884C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A56A31"/>
    <w:multiLevelType w:val="multilevel"/>
    <w:tmpl w:val="AA8C5A92"/>
    <w:lvl w:ilvl="0">
      <w:start w:val="1"/>
      <w:numFmt w:val="decimal"/>
      <w:lvlText w:val="%1."/>
      <w:lvlJc w:val="left"/>
      <w:pPr>
        <w:ind w:left="1599" w:hanging="181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03" w:hanging="361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ru-RU" w:bidi="ru-RU"/>
      </w:rPr>
    </w:lvl>
    <w:lvl w:ilvl="2">
      <w:start w:val="2"/>
      <w:numFmt w:val="bullet"/>
      <w:lvlText w:val="-"/>
      <w:lvlJc w:val="left"/>
      <w:pPr>
        <w:ind w:left="10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1020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295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71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847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123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399" w:hanging="360"/>
      </w:pPr>
      <w:rPr>
        <w:rFonts w:hint="default"/>
        <w:lang w:val="ru-RU" w:eastAsia="ru-RU" w:bidi="ru-RU"/>
      </w:rPr>
    </w:lvl>
  </w:abstractNum>
  <w:abstractNum w:abstractNumId="23" w15:restartNumberingAfterBreak="0">
    <w:nsid w:val="77B81448"/>
    <w:multiLevelType w:val="hybridMultilevel"/>
    <w:tmpl w:val="6EF08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B93377"/>
    <w:multiLevelType w:val="hybridMultilevel"/>
    <w:tmpl w:val="55900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8"/>
  </w:num>
  <w:num w:numId="4">
    <w:abstractNumId w:val="24"/>
  </w:num>
  <w:num w:numId="5">
    <w:abstractNumId w:val="9"/>
  </w:num>
  <w:num w:numId="6">
    <w:abstractNumId w:val="19"/>
  </w:num>
  <w:num w:numId="7">
    <w:abstractNumId w:val="23"/>
  </w:num>
  <w:num w:numId="8">
    <w:abstractNumId w:val="7"/>
  </w:num>
  <w:num w:numId="9">
    <w:abstractNumId w:val="11"/>
  </w:num>
  <w:num w:numId="10">
    <w:abstractNumId w:val="8"/>
  </w:num>
  <w:num w:numId="11">
    <w:abstractNumId w:val="14"/>
  </w:num>
  <w:num w:numId="12">
    <w:abstractNumId w:val="3"/>
  </w:num>
  <w:num w:numId="13">
    <w:abstractNumId w:val="5"/>
  </w:num>
  <w:num w:numId="14">
    <w:abstractNumId w:val="13"/>
  </w:num>
  <w:num w:numId="15">
    <w:abstractNumId w:val="10"/>
  </w:num>
  <w:num w:numId="16">
    <w:abstractNumId w:val="17"/>
  </w:num>
  <w:num w:numId="17">
    <w:abstractNumId w:val="22"/>
  </w:num>
  <w:num w:numId="18">
    <w:abstractNumId w:val="16"/>
  </w:num>
  <w:num w:numId="19">
    <w:abstractNumId w:val="21"/>
  </w:num>
  <w:num w:numId="20">
    <w:abstractNumId w:val="1"/>
  </w:num>
  <w:num w:numId="21">
    <w:abstractNumId w:val="2"/>
  </w:num>
  <w:num w:numId="22">
    <w:abstractNumId w:val="15"/>
  </w:num>
  <w:num w:numId="23">
    <w:abstractNumId w:val="0"/>
  </w:num>
  <w:num w:numId="24">
    <w:abstractNumId w:val="12"/>
  </w:num>
  <w:num w:numId="25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597"/>
    <w:rsid w:val="0000008D"/>
    <w:rsid w:val="0000016E"/>
    <w:rsid w:val="00005E1D"/>
    <w:rsid w:val="000072E4"/>
    <w:rsid w:val="000122A8"/>
    <w:rsid w:val="00013A60"/>
    <w:rsid w:val="00020548"/>
    <w:rsid w:val="00020843"/>
    <w:rsid w:val="00024210"/>
    <w:rsid w:val="0002562E"/>
    <w:rsid w:val="00026F5B"/>
    <w:rsid w:val="00035A41"/>
    <w:rsid w:val="000510B4"/>
    <w:rsid w:val="00051670"/>
    <w:rsid w:val="00052C14"/>
    <w:rsid w:val="00065117"/>
    <w:rsid w:val="000843ED"/>
    <w:rsid w:val="00087546"/>
    <w:rsid w:val="000921F6"/>
    <w:rsid w:val="000928B7"/>
    <w:rsid w:val="0009298A"/>
    <w:rsid w:val="000962A1"/>
    <w:rsid w:val="000A35FE"/>
    <w:rsid w:val="000A39A6"/>
    <w:rsid w:val="000A63E9"/>
    <w:rsid w:val="000A646D"/>
    <w:rsid w:val="000A70E0"/>
    <w:rsid w:val="000D38E4"/>
    <w:rsid w:val="000E0ACF"/>
    <w:rsid w:val="000E3B3D"/>
    <w:rsid w:val="000F36B5"/>
    <w:rsid w:val="00100A5E"/>
    <w:rsid w:val="001020B8"/>
    <w:rsid w:val="00105691"/>
    <w:rsid w:val="00110CD6"/>
    <w:rsid w:val="001228F5"/>
    <w:rsid w:val="0014294C"/>
    <w:rsid w:val="00143E2A"/>
    <w:rsid w:val="00145618"/>
    <w:rsid w:val="001506D7"/>
    <w:rsid w:val="001710E1"/>
    <w:rsid w:val="00177225"/>
    <w:rsid w:val="001818B9"/>
    <w:rsid w:val="001819ED"/>
    <w:rsid w:val="0018321D"/>
    <w:rsid w:val="00184546"/>
    <w:rsid w:val="00190A50"/>
    <w:rsid w:val="00193321"/>
    <w:rsid w:val="0019394B"/>
    <w:rsid w:val="0019646E"/>
    <w:rsid w:val="001A17F4"/>
    <w:rsid w:val="001A4ED7"/>
    <w:rsid w:val="001A769B"/>
    <w:rsid w:val="001C3CF3"/>
    <w:rsid w:val="001C5CCB"/>
    <w:rsid w:val="001D0C7C"/>
    <w:rsid w:val="001D3BC0"/>
    <w:rsid w:val="001E37CF"/>
    <w:rsid w:val="001F2D82"/>
    <w:rsid w:val="001F38EA"/>
    <w:rsid w:val="001F4B6B"/>
    <w:rsid w:val="002063F4"/>
    <w:rsid w:val="00210647"/>
    <w:rsid w:val="00212B9D"/>
    <w:rsid w:val="00213001"/>
    <w:rsid w:val="0021473C"/>
    <w:rsid w:val="002160E8"/>
    <w:rsid w:val="002200F9"/>
    <w:rsid w:val="00224616"/>
    <w:rsid w:val="002255EC"/>
    <w:rsid w:val="00234D8C"/>
    <w:rsid w:val="0023675D"/>
    <w:rsid w:val="002367D4"/>
    <w:rsid w:val="00241EB4"/>
    <w:rsid w:val="002430B9"/>
    <w:rsid w:val="00270419"/>
    <w:rsid w:val="00276CA7"/>
    <w:rsid w:val="00284C81"/>
    <w:rsid w:val="00285788"/>
    <w:rsid w:val="002929BD"/>
    <w:rsid w:val="00293B9D"/>
    <w:rsid w:val="002A0290"/>
    <w:rsid w:val="002A0F34"/>
    <w:rsid w:val="002A169F"/>
    <w:rsid w:val="002A2827"/>
    <w:rsid w:val="002A3146"/>
    <w:rsid w:val="002A40F6"/>
    <w:rsid w:val="002A79C9"/>
    <w:rsid w:val="002B530C"/>
    <w:rsid w:val="002C60A9"/>
    <w:rsid w:val="002D0E92"/>
    <w:rsid w:val="002D286E"/>
    <w:rsid w:val="002D4703"/>
    <w:rsid w:val="002D4BE4"/>
    <w:rsid w:val="002D70AB"/>
    <w:rsid w:val="002E08BB"/>
    <w:rsid w:val="002E1880"/>
    <w:rsid w:val="002E26B1"/>
    <w:rsid w:val="002E45AE"/>
    <w:rsid w:val="002F3098"/>
    <w:rsid w:val="002F457E"/>
    <w:rsid w:val="00305C8C"/>
    <w:rsid w:val="00311BEE"/>
    <w:rsid w:val="00316445"/>
    <w:rsid w:val="00316774"/>
    <w:rsid w:val="00322794"/>
    <w:rsid w:val="003274D0"/>
    <w:rsid w:val="0033467A"/>
    <w:rsid w:val="0034028E"/>
    <w:rsid w:val="003428BB"/>
    <w:rsid w:val="003448F2"/>
    <w:rsid w:val="00352CF5"/>
    <w:rsid w:val="00364E16"/>
    <w:rsid w:val="00365EFD"/>
    <w:rsid w:val="00376E09"/>
    <w:rsid w:val="003872F1"/>
    <w:rsid w:val="003906D7"/>
    <w:rsid w:val="003922B2"/>
    <w:rsid w:val="00396492"/>
    <w:rsid w:val="003A1776"/>
    <w:rsid w:val="003B5675"/>
    <w:rsid w:val="003C47BF"/>
    <w:rsid w:val="003C5354"/>
    <w:rsid w:val="003E3B61"/>
    <w:rsid w:val="00401170"/>
    <w:rsid w:val="00405D47"/>
    <w:rsid w:val="00405F56"/>
    <w:rsid w:val="00406204"/>
    <w:rsid w:val="004104D8"/>
    <w:rsid w:val="004151DB"/>
    <w:rsid w:val="00427ED3"/>
    <w:rsid w:val="004453CD"/>
    <w:rsid w:val="00453EDE"/>
    <w:rsid w:val="00455158"/>
    <w:rsid w:val="00456C25"/>
    <w:rsid w:val="004574C3"/>
    <w:rsid w:val="004604EA"/>
    <w:rsid w:val="00464694"/>
    <w:rsid w:val="00467162"/>
    <w:rsid w:val="00467CA1"/>
    <w:rsid w:val="00470954"/>
    <w:rsid w:val="0047119A"/>
    <w:rsid w:val="00474BA2"/>
    <w:rsid w:val="004806A8"/>
    <w:rsid w:val="00491702"/>
    <w:rsid w:val="0049675B"/>
    <w:rsid w:val="004A3650"/>
    <w:rsid w:val="004A3B9E"/>
    <w:rsid w:val="004A7A04"/>
    <w:rsid w:val="004C31DF"/>
    <w:rsid w:val="004C3C16"/>
    <w:rsid w:val="004D54E9"/>
    <w:rsid w:val="004E17FE"/>
    <w:rsid w:val="004E7C6B"/>
    <w:rsid w:val="004F0CF5"/>
    <w:rsid w:val="004F2830"/>
    <w:rsid w:val="004F5483"/>
    <w:rsid w:val="004F633A"/>
    <w:rsid w:val="004F7341"/>
    <w:rsid w:val="004F7E7D"/>
    <w:rsid w:val="00503AF2"/>
    <w:rsid w:val="00505893"/>
    <w:rsid w:val="00510688"/>
    <w:rsid w:val="00513383"/>
    <w:rsid w:val="00515820"/>
    <w:rsid w:val="00521C66"/>
    <w:rsid w:val="00524120"/>
    <w:rsid w:val="00525E24"/>
    <w:rsid w:val="00536E80"/>
    <w:rsid w:val="00540A0B"/>
    <w:rsid w:val="00547E1B"/>
    <w:rsid w:val="00554C03"/>
    <w:rsid w:val="005661C9"/>
    <w:rsid w:val="00576AEE"/>
    <w:rsid w:val="00576E99"/>
    <w:rsid w:val="00585735"/>
    <w:rsid w:val="00591F25"/>
    <w:rsid w:val="0059273D"/>
    <w:rsid w:val="005929E5"/>
    <w:rsid w:val="005958A3"/>
    <w:rsid w:val="00595E1C"/>
    <w:rsid w:val="005A5E9C"/>
    <w:rsid w:val="005A6B4A"/>
    <w:rsid w:val="005B3CA2"/>
    <w:rsid w:val="005B522B"/>
    <w:rsid w:val="005B7134"/>
    <w:rsid w:val="005C124C"/>
    <w:rsid w:val="005C2801"/>
    <w:rsid w:val="005C3E3E"/>
    <w:rsid w:val="005C46A4"/>
    <w:rsid w:val="005C6BE5"/>
    <w:rsid w:val="005E06C0"/>
    <w:rsid w:val="005E614D"/>
    <w:rsid w:val="005E715A"/>
    <w:rsid w:val="006049C6"/>
    <w:rsid w:val="00611567"/>
    <w:rsid w:val="006166F2"/>
    <w:rsid w:val="0061711D"/>
    <w:rsid w:val="0062354B"/>
    <w:rsid w:val="00623CB6"/>
    <w:rsid w:val="006277A9"/>
    <w:rsid w:val="00631594"/>
    <w:rsid w:val="0064654E"/>
    <w:rsid w:val="0065017F"/>
    <w:rsid w:val="00650BCD"/>
    <w:rsid w:val="00654B75"/>
    <w:rsid w:val="00656905"/>
    <w:rsid w:val="00656E4E"/>
    <w:rsid w:val="00656FDC"/>
    <w:rsid w:val="006719E8"/>
    <w:rsid w:val="00675536"/>
    <w:rsid w:val="00684A07"/>
    <w:rsid w:val="00686F91"/>
    <w:rsid w:val="00694F2B"/>
    <w:rsid w:val="006964A9"/>
    <w:rsid w:val="006A345F"/>
    <w:rsid w:val="006A3852"/>
    <w:rsid w:val="006B3429"/>
    <w:rsid w:val="006B5554"/>
    <w:rsid w:val="006B57BB"/>
    <w:rsid w:val="006B7B55"/>
    <w:rsid w:val="006C2E8C"/>
    <w:rsid w:val="006C5499"/>
    <w:rsid w:val="006D1209"/>
    <w:rsid w:val="006D5D17"/>
    <w:rsid w:val="006E44A5"/>
    <w:rsid w:val="006E517C"/>
    <w:rsid w:val="006E576B"/>
    <w:rsid w:val="006F4AC1"/>
    <w:rsid w:val="00706EE6"/>
    <w:rsid w:val="007149AA"/>
    <w:rsid w:val="00714FBE"/>
    <w:rsid w:val="007234A9"/>
    <w:rsid w:val="00726563"/>
    <w:rsid w:val="00732494"/>
    <w:rsid w:val="007335D2"/>
    <w:rsid w:val="00733938"/>
    <w:rsid w:val="007412BE"/>
    <w:rsid w:val="00744012"/>
    <w:rsid w:val="00756596"/>
    <w:rsid w:val="0076000B"/>
    <w:rsid w:val="007600EE"/>
    <w:rsid w:val="00765821"/>
    <w:rsid w:val="00770302"/>
    <w:rsid w:val="00774E00"/>
    <w:rsid w:val="00775E1C"/>
    <w:rsid w:val="007804AA"/>
    <w:rsid w:val="0078317C"/>
    <w:rsid w:val="00793052"/>
    <w:rsid w:val="0079650F"/>
    <w:rsid w:val="00797F6D"/>
    <w:rsid w:val="007A0FF6"/>
    <w:rsid w:val="007B0BD8"/>
    <w:rsid w:val="007B3362"/>
    <w:rsid w:val="007B6C94"/>
    <w:rsid w:val="007B7615"/>
    <w:rsid w:val="007C2338"/>
    <w:rsid w:val="007C2949"/>
    <w:rsid w:val="007C4B4D"/>
    <w:rsid w:val="007C537B"/>
    <w:rsid w:val="007D3CC3"/>
    <w:rsid w:val="007D679D"/>
    <w:rsid w:val="007D6920"/>
    <w:rsid w:val="007E095D"/>
    <w:rsid w:val="007E14CB"/>
    <w:rsid w:val="007E28CB"/>
    <w:rsid w:val="007E5C3B"/>
    <w:rsid w:val="007F3D0A"/>
    <w:rsid w:val="0080617D"/>
    <w:rsid w:val="0081483C"/>
    <w:rsid w:val="00817EC0"/>
    <w:rsid w:val="00821CB1"/>
    <w:rsid w:val="00830C9A"/>
    <w:rsid w:val="00832330"/>
    <w:rsid w:val="00832967"/>
    <w:rsid w:val="00835D4D"/>
    <w:rsid w:val="00840C8E"/>
    <w:rsid w:val="00846F14"/>
    <w:rsid w:val="00847141"/>
    <w:rsid w:val="00855482"/>
    <w:rsid w:val="00860EDF"/>
    <w:rsid w:val="008622A1"/>
    <w:rsid w:val="008647B8"/>
    <w:rsid w:val="00865257"/>
    <w:rsid w:val="00870EE0"/>
    <w:rsid w:val="0088048A"/>
    <w:rsid w:val="008833A2"/>
    <w:rsid w:val="00892608"/>
    <w:rsid w:val="008A00E4"/>
    <w:rsid w:val="008A3C27"/>
    <w:rsid w:val="008B28CE"/>
    <w:rsid w:val="008D0092"/>
    <w:rsid w:val="008D0384"/>
    <w:rsid w:val="008D23AE"/>
    <w:rsid w:val="008D61FD"/>
    <w:rsid w:val="008E7017"/>
    <w:rsid w:val="008F6A6F"/>
    <w:rsid w:val="00903E55"/>
    <w:rsid w:val="00906F79"/>
    <w:rsid w:val="00907B94"/>
    <w:rsid w:val="00912F3D"/>
    <w:rsid w:val="00913AE7"/>
    <w:rsid w:val="00914FD6"/>
    <w:rsid w:val="00917D46"/>
    <w:rsid w:val="0093232A"/>
    <w:rsid w:val="00934518"/>
    <w:rsid w:val="00941FFF"/>
    <w:rsid w:val="00944899"/>
    <w:rsid w:val="00950A08"/>
    <w:rsid w:val="009519E2"/>
    <w:rsid w:val="00952066"/>
    <w:rsid w:val="00953623"/>
    <w:rsid w:val="00956105"/>
    <w:rsid w:val="00960D71"/>
    <w:rsid w:val="009617A3"/>
    <w:rsid w:val="009675BC"/>
    <w:rsid w:val="009744B4"/>
    <w:rsid w:val="00974DFC"/>
    <w:rsid w:val="009752E2"/>
    <w:rsid w:val="009834D7"/>
    <w:rsid w:val="00986F2C"/>
    <w:rsid w:val="009919CD"/>
    <w:rsid w:val="009A434C"/>
    <w:rsid w:val="009A6918"/>
    <w:rsid w:val="009B0812"/>
    <w:rsid w:val="009B1045"/>
    <w:rsid w:val="009B30E4"/>
    <w:rsid w:val="009B438E"/>
    <w:rsid w:val="009B5167"/>
    <w:rsid w:val="009B55B5"/>
    <w:rsid w:val="009C4B44"/>
    <w:rsid w:val="009C70A6"/>
    <w:rsid w:val="009C7DB3"/>
    <w:rsid w:val="009C7FD5"/>
    <w:rsid w:val="009D07C5"/>
    <w:rsid w:val="009D1088"/>
    <w:rsid w:val="009E2839"/>
    <w:rsid w:val="009F3156"/>
    <w:rsid w:val="00A03798"/>
    <w:rsid w:val="00A14573"/>
    <w:rsid w:val="00A17359"/>
    <w:rsid w:val="00A330E4"/>
    <w:rsid w:val="00A367C1"/>
    <w:rsid w:val="00A40F68"/>
    <w:rsid w:val="00A41C14"/>
    <w:rsid w:val="00A42689"/>
    <w:rsid w:val="00A445EC"/>
    <w:rsid w:val="00A56712"/>
    <w:rsid w:val="00A57715"/>
    <w:rsid w:val="00A60001"/>
    <w:rsid w:val="00A624A9"/>
    <w:rsid w:val="00A638D8"/>
    <w:rsid w:val="00A649FA"/>
    <w:rsid w:val="00A7455C"/>
    <w:rsid w:val="00A815BB"/>
    <w:rsid w:val="00A93081"/>
    <w:rsid w:val="00A96BD4"/>
    <w:rsid w:val="00AA1D95"/>
    <w:rsid w:val="00AA7AD4"/>
    <w:rsid w:val="00AB1126"/>
    <w:rsid w:val="00AB2B2F"/>
    <w:rsid w:val="00AB4578"/>
    <w:rsid w:val="00AB660E"/>
    <w:rsid w:val="00AD24A8"/>
    <w:rsid w:val="00AD3E7E"/>
    <w:rsid w:val="00AD4A7B"/>
    <w:rsid w:val="00AD62B2"/>
    <w:rsid w:val="00AF3FBA"/>
    <w:rsid w:val="00AF6C92"/>
    <w:rsid w:val="00B001AB"/>
    <w:rsid w:val="00B02BCA"/>
    <w:rsid w:val="00B06391"/>
    <w:rsid w:val="00B16B77"/>
    <w:rsid w:val="00B25934"/>
    <w:rsid w:val="00B303B5"/>
    <w:rsid w:val="00B30650"/>
    <w:rsid w:val="00B4735E"/>
    <w:rsid w:val="00B47436"/>
    <w:rsid w:val="00B53FED"/>
    <w:rsid w:val="00B579B8"/>
    <w:rsid w:val="00B71013"/>
    <w:rsid w:val="00B717E5"/>
    <w:rsid w:val="00B72C90"/>
    <w:rsid w:val="00B84012"/>
    <w:rsid w:val="00B85E91"/>
    <w:rsid w:val="00BA07FB"/>
    <w:rsid w:val="00BA4619"/>
    <w:rsid w:val="00BA7C40"/>
    <w:rsid w:val="00BB5D44"/>
    <w:rsid w:val="00BC2486"/>
    <w:rsid w:val="00BC7B5D"/>
    <w:rsid w:val="00BD1E06"/>
    <w:rsid w:val="00BD4014"/>
    <w:rsid w:val="00BD4719"/>
    <w:rsid w:val="00BD5915"/>
    <w:rsid w:val="00BD6BE0"/>
    <w:rsid w:val="00BE64CB"/>
    <w:rsid w:val="00BF38BB"/>
    <w:rsid w:val="00C05354"/>
    <w:rsid w:val="00C058FB"/>
    <w:rsid w:val="00C05C19"/>
    <w:rsid w:val="00C143D2"/>
    <w:rsid w:val="00C16D7B"/>
    <w:rsid w:val="00C24A92"/>
    <w:rsid w:val="00C25BCC"/>
    <w:rsid w:val="00C348DE"/>
    <w:rsid w:val="00C45DA9"/>
    <w:rsid w:val="00C47F42"/>
    <w:rsid w:val="00C505A6"/>
    <w:rsid w:val="00C6300E"/>
    <w:rsid w:val="00C63BCD"/>
    <w:rsid w:val="00C67F2B"/>
    <w:rsid w:val="00C71B0A"/>
    <w:rsid w:val="00C96792"/>
    <w:rsid w:val="00C979F6"/>
    <w:rsid w:val="00CA12F1"/>
    <w:rsid w:val="00CA4B04"/>
    <w:rsid w:val="00CA51E3"/>
    <w:rsid w:val="00CB51B8"/>
    <w:rsid w:val="00CB68B8"/>
    <w:rsid w:val="00CB6A86"/>
    <w:rsid w:val="00CC0932"/>
    <w:rsid w:val="00CD27AE"/>
    <w:rsid w:val="00CE2ACB"/>
    <w:rsid w:val="00CE5067"/>
    <w:rsid w:val="00CF0FB4"/>
    <w:rsid w:val="00CF114E"/>
    <w:rsid w:val="00CF1288"/>
    <w:rsid w:val="00CF397C"/>
    <w:rsid w:val="00CF3B98"/>
    <w:rsid w:val="00D0125E"/>
    <w:rsid w:val="00D02202"/>
    <w:rsid w:val="00D023B0"/>
    <w:rsid w:val="00D0740B"/>
    <w:rsid w:val="00D10B79"/>
    <w:rsid w:val="00D1135D"/>
    <w:rsid w:val="00D120CE"/>
    <w:rsid w:val="00D12B2E"/>
    <w:rsid w:val="00D13843"/>
    <w:rsid w:val="00D22469"/>
    <w:rsid w:val="00D23597"/>
    <w:rsid w:val="00D26974"/>
    <w:rsid w:val="00D33198"/>
    <w:rsid w:val="00D42F55"/>
    <w:rsid w:val="00D46AF9"/>
    <w:rsid w:val="00D5005B"/>
    <w:rsid w:val="00D601E0"/>
    <w:rsid w:val="00D625B2"/>
    <w:rsid w:val="00D6550F"/>
    <w:rsid w:val="00D70C53"/>
    <w:rsid w:val="00D80171"/>
    <w:rsid w:val="00D80BF3"/>
    <w:rsid w:val="00D85249"/>
    <w:rsid w:val="00D9010C"/>
    <w:rsid w:val="00D91B60"/>
    <w:rsid w:val="00D9336A"/>
    <w:rsid w:val="00D95940"/>
    <w:rsid w:val="00D9787F"/>
    <w:rsid w:val="00DA2FCD"/>
    <w:rsid w:val="00DA4B44"/>
    <w:rsid w:val="00DB6A46"/>
    <w:rsid w:val="00DC144D"/>
    <w:rsid w:val="00DC746E"/>
    <w:rsid w:val="00DE3D02"/>
    <w:rsid w:val="00DF38E7"/>
    <w:rsid w:val="00DF50D2"/>
    <w:rsid w:val="00DF7D28"/>
    <w:rsid w:val="00E04C66"/>
    <w:rsid w:val="00E13D43"/>
    <w:rsid w:val="00E162A6"/>
    <w:rsid w:val="00E21705"/>
    <w:rsid w:val="00E22B83"/>
    <w:rsid w:val="00E23D2C"/>
    <w:rsid w:val="00E26355"/>
    <w:rsid w:val="00E26613"/>
    <w:rsid w:val="00E3215B"/>
    <w:rsid w:val="00E357FC"/>
    <w:rsid w:val="00E42864"/>
    <w:rsid w:val="00E45919"/>
    <w:rsid w:val="00E5206D"/>
    <w:rsid w:val="00E60B36"/>
    <w:rsid w:val="00E82713"/>
    <w:rsid w:val="00EA3229"/>
    <w:rsid w:val="00EB115B"/>
    <w:rsid w:val="00EB27AA"/>
    <w:rsid w:val="00EC4ACA"/>
    <w:rsid w:val="00EC6D83"/>
    <w:rsid w:val="00ED2BF3"/>
    <w:rsid w:val="00ED4F41"/>
    <w:rsid w:val="00EE15FF"/>
    <w:rsid w:val="00EE57C7"/>
    <w:rsid w:val="00EE6992"/>
    <w:rsid w:val="00EF2E2F"/>
    <w:rsid w:val="00EF320C"/>
    <w:rsid w:val="00F059B5"/>
    <w:rsid w:val="00F1345B"/>
    <w:rsid w:val="00F247FE"/>
    <w:rsid w:val="00F24DFD"/>
    <w:rsid w:val="00F300DA"/>
    <w:rsid w:val="00F337AF"/>
    <w:rsid w:val="00F43E2D"/>
    <w:rsid w:val="00F43F80"/>
    <w:rsid w:val="00F454C3"/>
    <w:rsid w:val="00F46B0F"/>
    <w:rsid w:val="00F65054"/>
    <w:rsid w:val="00F677F6"/>
    <w:rsid w:val="00F90A1C"/>
    <w:rsid w:val="00F9580B"/>
    <w:rsid w:val="00FA02BE"/>
    <w:rsid w:val="00FB219E"/>
    <w:rsid w:val="00FB49CB"/>
    <w:rsid w:val="00FC27F5"/>
    <w:rsid w:val="00FC57AE"/>
    <w:rsid w:val="00FD5B10"/>
    <w:rsid w:val="00FE3541"/>
    <w:rsid w:val="00FF5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312FA8"/>
  <w15:chartTrackingRefBased/>
  <w15:docId w15:val="{EEEA8807-3448-4812-904A-40AE66CB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597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241EB4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241EB4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  <w:lang w:val="ru-RU" w:eastAsia="ru-RU"/>
    </w:rPr>
  </w:style>
  <w:style w:type="paragraph" w:styleId="3">
    <w:name w:val="heading 3"/>
    <w:basedOn w:val="a"/>
    <w:next w:val="a"/>
    <w:link w:val="30"/>
    <w:qFormat/>
    <w:rsid w:val="00241EB4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qFormat/>
    <w:rsid w:val="00241EB4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qFormat/>
    <w:rsid w:val="00241EB4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241EB4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4"/>
      <w:szCs w:val="24"/>
      <w:lang w:val="ru-RU" w:eastAsia="ru-RU"/>
    </w:rPr>
  </w:style>
  <w:style w:type="paragraph" w:styleId="7">
    <w:name w:val="heading 7"/>
    <w:basedOn w:val="a"/>
    <w:next w:val="a"/>
    <w:link w:val="70"/>
    <w:qFormat/>
    <w:rsid w:val="00241EB4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  <w:lang w:val="ru-RU" w:eastAsia="ru-RU"/>
    </w:rPr>
  </w:style>
  <w:style w:type="paragraph" w:styleId="8">
    <w:name w:val="heading 8"/>
    <w:basedOn w:val="a"/>
    <w:next w:val="a"/>
    <w:link w:val="80"/>
    <w:qFormat/>
    <w:rsid w:val="00241EB4"/>
    <w:pPr>
      <w:keepNext/>
      <w:keepLines/>
      <w:spacing w:before="200" w:after="0" w:line="240" w:lineRule="auto"/>
      <w:outlineLvl w:val="7"/>
    </w:pPr>
    <w:rPr>
      <w:rFonts w:ascii="Cambria" w:hAnsi="Cambria"/>
      <w:color w:val="404040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3597"/>
    <w:pPr>
      <w:spacing w:after="0" w:line="360" w:lineRule="auto"/>
      <w:ind w:left="720" w:firstLine="709"/>
      <w:contextualSpacing/>
      <w:jc w:val="both"/>
    </w:pPr>
    <w:rPr>
      <w:rFonts w:ascii="Times New Roman" w:hAnsi="Times New Roman"/>
      <w:sz w:val="28"/>
      <w:szCs w:val="24"/>
      <w:lang w:val="ru-RU" w:eastAsia="ru-RU"/>
    </w:rPr>
  </w:style>
  <w:style w:type="character" w:customStyle="1" w:styleId="a4">
    <w:name w:val="Основной текст_"/>
    <w:link w:val="11"/>
    <w:locked/>
    <w:rsid w:val="009E2839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4"/>
    <w:rsid w:val="009E2839"/>
    <w:pPr>
      <w:shd w:val="clear" w:color="auto" w:fill="FFFFFF"/>
      <w:spacing w:after="240" w:line="324" w:lineRule="exact"/>
      <w:ind w:hanging="1820"/>
    </w:pPr>
    <w:rPr>
      <w:rFonts w:ascii="Times New Roman" w:hAnsi="Times New Roman"/>
      <w:sz w:val="25"/>
      <w:szCs w:val="25"/>
      <w:lang w:val="x-none" w:eastAsia="x-none"/>
    </w:rPr>
  </w:style>
  <w:style w:type="character" w:customStyle="1" w:styleId="-1pt">
    <w:name w:val="Основной текст + Интервал -1 pt"/>
    <w:rsid w:val="009E2839"/>
    <w:rPr>
      <w:rFonts w:cs="Times New Roman"/>
      <w:spacing w:val="-30"/>
      <w:sz w:val="25"/>
      <w:szCs w:val="25"/>
      <w:shd w:val="clear" w:color="auto" w:fill="FFFFFF"/>
    </w:rPr>
  </w:style>
  <w:style w:type="character" w:styleId="a5">
    <w:name w:val="Emphasis"/>
    <w:qFormat/>
    <w:rsid w:val="005B7134"/>
    <w:rPr>
      <w:i/>
      <w:iCs/>
    </w:rPr>
  </w:style>
  <w:style w:type="paragraph" w:styleId="a6">
    <w:name w:val="No Spacing"/>
    <w:qFormat/>
    <w:rsid w:val="00DC144D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rsid w:val="000122A8"/>
    <w:rPr>
      <w:rFonts w:ascii="Calibri" w:hAnsi="Calibri"/>
      <w:sz w:val="22"/>
      <w:szCs w:val="22"/>
      <w:lang w:val="en-US" w:eastAsia="en-US"/>
    </w:rPr>
  </w:style>
  <w:style w:type="paragraph" w:styleId="a9">
    <w:name w:val="footer"/>
    <w:basedOn w:val="a"/>
    <w:link w:val="aa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rsid w:val="000122A8"/>
    <w:rPr>
      <w:rFonts w:ascii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basedOn w:val="a0"/>
    <w:rsid w:val="00C63BCD"/>
  </w:style>
  <w:style w:type="character" w:customStyle="1" w:styleId="12">
    <w:name w:val="Основной текст Знак1"/>
    <w:link w:val="ab"/>
    <w:uiPriority w:val="99"/>
    <w:rsid w:val="004F2830"/>
    <w:rPr>
      <w:sz w:val="23"/>
      <w:szCs w:val="23"/>
      <w:shd w:val="clear" w:color="auto" w:fill="FFFFFF"/>
    </w:rPr>
  </w:style>
  <w:style w:type="character" w:customStyle="1" w:styleId="21">
    <w:name w:val="Заголовок №2_"/>
    <w:link w:val="22"/>
    <w:uiPriority w:val="99"/>
    <w:rsid w:val="004F2830"/>
    <w:rPr>
      <w:b/>
      <w:bCs/>
      <w:sz w:val="23"/>
      <w:szCs w:val="23"/>
      <w:shd w:val="clear" w:color="auto" w:fill="FFFFFF"/>
    </w:rPr>
  </w:style>
  <w:style w:type="paragraph" w:styleId="ab">
    <w:name w:val="Body Text"/>
    <w:basedOn w:val="a"/>
    <w:link w:val="12"/>
    <w:rsid w:val="004F2830"/>
    <w:pPr>
      <w:shd w:val="clear" w:color="auto" w:fill="FFFFFF"/>
      <w:spacing w:after="0" w:line="274" w:lineRule="exact"/>
      <w:jc w:val="both"/>
    </w:pPr>
    <w:rPr>
      <w:rFonts w:ascii="Times New Roman" w:hAnsi="Times New Roman"/>
      <w:sz w:val="23"/>
      <w:szCs w:val="23"/>
      <w:lang w:val="x-none" w:eastAsia="x-none"/>
    </w:rPr>
  </w:style>
  <w:style w:type="character" w:customStyle="1" w:styleId="ac">
    <w:name w:val="Основной текст Знак"/>
    <w:rsid w:val="004F2830"/>
    <w:rPr>
      <w:rFonts w:ascii="Calibri" w:hAnsi="Calibri"/>
      <w:sz w:val="22"/>
      <w:szCs w:val="22"/>
      <w:lang w:val="en-US" w:eastAsia="en-US"/>
    </w:rPr>
  </w:style>
  <w:style w:type="paragraph" w:customStyle="1" w:styleId="22">
    <w:name w:val="Заголовок №2"/>
    <w:basedOn w:val="a"/>
    <w:link w:val="21"/>
    <w:uiPriority w:val="99"/>
    <w:rsid w:val="004F2830"/>
    <w:pPr>
      <w:shd w:val="clear" w:color="auto" w:fill="FFFFFF"/>
      <w:spacing w:before="240" w:after="0" w:line="274" w:lineRule="exact"/>
      <w:jc w:val="both"/>
      <w:outlineLvl w:val="1"/>
    </w:pPr>
    <w:rPr>
      <w:rFonts w:ascii="Times New Roman" w:hAnsi="Times New Roman"/>
      <w:b/>
      <w:bCs/>
      <w:sz w:val="23"/>
      <w:szCs w:val="23"/>
      <w:lang w:val="x-none" w:eastAsia="x-none"/>
    </w:rPr>
  </w:style>
  <w:style w:type="character" w:customStyle="1" w:styleId="FontStyle11">
    <w:name w:val="Font Style11"/>
    <w:uiPriority w:val="99"/>
    <w:rsid w:val="004F2830"/>
    <w:rPr>
      <w:rFonts w:ascii="Times New Roman" w:hAnsi="Times New Roman" w:cs="Times New Roman" w:hint="default"/>
      <w:sz w:val="24"/>
      <w:szCs w:val="24"/>
    </w:rPr>
  </w:style>
  <w:style w:type="character" w:customStyle="1" w:styleId="31">
    <w:name w:val="Заголовок №3_"/>
    <w:link w:val="32"/>
    <w:rsid w:val="004F2830"/>
    <w:rPr>
      <w:b/>
      <w:bCs/>
      <w:sz w:val="23"/>
      <w:szCs w:val="23"/>
      <w:shd w:val="clear" w:color="auto" w:fill="FFFFFF"/>
    </w:rPr>
  </w:style>
  <w:style w:type="character" w:customStyle="1" w:styleId="33">
    <w:name w:val="Заголовок №3 + Не полужирный"/>
    <w:uiPriority w:val="99"/>
    <w:rsid w:val="004F2830"/>
    <w:rPr>
      <w:rFonts w:ascii="Times New Roman" w:hAnsi="Times New Roman" w:cs="Times New Roman"/>
      <w:b w:val="0"/>
      <w:bCs w:val="0"/>
      <w:sz w:val="23"/>
      <w:szCs w:val="23"/>
      <w:shd w:val="clear" w:color="auto" w:fill="FFFFFF"/>
    </w:rPr>
  </w:style>
  <w:style w:type="character" w:customStyle="1" w:styleId="13">
    <w:name w:val="Основной текст + Полужирный1"/>
    <w:uiPriority w:val="99"/>
    <w:rsid w:val="004F283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32">
    <w:name w:val="Заголовок №3"/>
    <w:basedOn w:val="a"/>
    <w:link w:val="31"/>
    <w:rsid w:val="004F2830"/>
    <w:pPr>
      <w:shd w:val="clear" w:color="auto" w:fill="FFFFFF"/>
      <w:spacing w:before="240" w:after="120" w:line="240" w:lineRule="atLeast"/>
      <w:jc w:val="both"/>
      <w:outlineLvl w:val="2"/>
    </w:pPr>
    <w:rPr>
      <w:rFonts w:ascii="Times New Roman" w:hAnsi="Times New Roman"/>
      <w:b/>
      <w:bCs/>
      <w:sz w:val="23"/>
      <w:szCs w:val="23"/>
      <w:lang w:val="x-none" w:eastAsia="x-none"/>
    </w:rPr>
  </w:style>
  <w:style w:type="character" w:customStyle="1" w:styleId="10">
    <w:name w:val="Заголовок 1 Знак"/>
    <w:link w:val="1"/>
    <w:rsid w:val="00241EB4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rsid w:val="00241EB4"/>
    <w:rPr>
      <w:rFonts w:ascii="Cambria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241EB4"/>
    <w:rPr>
      <w:rFonts w:ascii="Cambria" w:hAnsi="Cambria"/>
      <w:b/>
      <w:bCs/>
      <w:color w:val="4F81BD"/>
      <w:sz w:val="24"/>
      <w:szCs w:val="24"/>
    </w:rPr>
  </w:style>
  <w:style w:type="character" w:customStyle="1" w:styleId="40">
    <w:name w:val="Заголовок 4 Знак"/>
    <w:link w:val="4"/>
    <w:rsid w:val="00241EB4"/>
    <w:rPr>
      <w:rFonts w:ascii="Cambria" w:hAnsi="Cambria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rsid w:val="00241EB4"/>
    <w:rPr>
      <w:rFonts w:ascii="Cambria" w:hAnsi="Cambria"/>
      <w:color w:val="243F60"/>
      <w:sz w:val="24"/>
      <w:szCs w:val="24"/>
    </w:rPr>
  </w:style>
  <w:style w:type="character" w:customStyle="1" w:styleId="60">
    <w:name w:val="Заголовок 6 Знак"/>
    <w:link w:val="6"/>
    <w:rsid w:val="00241EB4"/>
    <w:rPr>
      <w:rFonts w:ascii="Cambria" w:hAnsi="Cambria"/>
      <w:i/>
      <w:iCs/>
      <w:color w:val="243F60"/>
      <w:sz w:val="24"/>
      <w:szCs w:val="24"/>
    </w:rPr>
  </w:style>
  <w:style w:type="character" w:customStyle="1" w:styleId="70">
    <w:name w:val="Заголовок 7 Знак"/>
    <w:link w:val="7"/>
    <w:rsid w:val="00241EB4"/>
    <w:rPr>
      <w:rFonts w:ascii="Cambria" w:hAnsi="Cambria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rsid w:val="00241EB4"/>
    <w:rPr>
      <w:rFonts w:ascii="Cambria" w:hAnsi="Cambria"/>
      <w:color w:val="404040"/>
    </w:rPr>
  </w:style>
  <w:style w:type="numbering" w:customStyle="1" w:styleId="14">
    <w:name w:val="Нет списка1"/>
    <w:next w:val="a2"/>
    <w:semiHidden/>
    <w:rsid w:val="00241EB4"/>
  </w:style>
  <w:style w:type="paragraph" w:customStyle="1" w:styleId="ConsPlusNormal">
    <w:name w:val="ConsPlusNormal"/>
    <w:rsid w:val="00241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ocinfocontent">
    <w:name w:val="docinfocontent"/>
    <w:basedOn w:val="a"/>
    <w:rsid w:val="00241EB4"/>
    <w:pPr>
      <w:spacing w:after="0" w:line="240" w:lineRule="auto"/>
      <w:ind w:left="189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hp">
    <w:name w:val="hp"/>
    <w:basedOn w:val="a"/>
    <w:rsid w:val="00241EB4"/>
    <w:pPr>
      <w:spacing w:after="30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15">
    <w:name w:val="Обычный (веб)1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d">
    <w:name w:val="Strong"/>
    <w:qFormat/>
    <w:rsid w:val="00241EB4"/>
    <w:rPr>
      <w:b/>
      <w:bCs/>
    </w:rPr>
  </w:style>
  <w:style w:type="paragraph" w:styleId="23">
    <w:name w:val="Body Text 2"/>
    <w:basedOn w:val="a"/>
    <w:link w:val="24"/>
    <w:rsid w:val="00241EB4"/>
    <w:pPr>
      <w:spacing w:after="120" w:line="48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24">
    <w:name w:val="Основной текст 2 Знак"/>
    <w:link w:val="23"/>
    <w:rsid w:val="00241EB4"/>
    <w:rPr>
      <w:lang w:val="en-US"/>
    </w:rPr>
  </w:style>
  <w:style w:type="character" w:customStyle="1" w:styleId="34">
    <w:name w:val="Основной текст (3)_"/>
    <w:link w:val="35"/>
    <w:rsid w:val="00241EB4"/>
    <w:rPr>
      <w:sz w:val="26"/>
      <w:szCs w:val="26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241EB4"/>
    <w:pPr>
      <w:shd w:val="clear" w:color="auto" w:fill="FFFFFF"/>
      <w:spacing w:before="660" w:after="0" w:line="322" w:lineRule="exact"/>
    </w:pPr>
    <w:rPr>
      <w:rFonts w:ascii="Times New Roman" w:hAnsi="Times New Roman"/>
      <w:sz w:val="26"/>
      <w:szCs w:val="26"/>
      <w:shd w:val="clear" w:color="auto" w:fill="FFFFFF"/>
      <w:lang w:val="ru-RU" w:eastAsia="ru-RU"/>
    </w:rPr>
  </w:style>
  <w:style w:type="paragraph" w:customStyle="1" w:styleId="Default">
    <w:name w:val="Default"/>
    <w:rsid w:val="00241EB4"/>
    <w:pPr>
      <w:autoSpaceDE w:val="0"/>
      <w:autoSpaceDN w:val="0"/>
      <w:adjustRightInd w:val="0"/>
    </w:pPr>
    <w:rPr>
      <w:rFonts w:eastAsia="Batang"/>
      <w:color w:val="000000"/>
      <w:sz w:val="24"/>
      <w:szCs w:val="24"/>
      <w:lang w:eastAsia="ko-KR"/>
    </w:rPr>
  </w:style>
  <w:style w:type="paragraph" w:styleId="ae">
    <w:name w:val="footnote text"/>
    <w:basedOn w:val="a"/>
    <w:link w:val="af"/>
    <w:unhideWhenUsed/>
    <w:rsid w:val="00241EB4"/>
    <w:pPr>
      <w:spacing w:after="0" w:line="240" w:lineRule="auto"/>
    </w:pPr>
    <w:rPr>
      <w:rFonts w:eastAsia="Calibri"/>
      <w:sz w:val="20"/>
      <w:szCs w:val="20"/>
      <w:lang w:val="ru-RU" w:eastAsia="ru-RU"/>
    </w:rPr>
  </w:style>
  <w:style w:type="character" w:customStyle="1" w:styleId="af">
    <w:name w:val="Текст сноски Знак"/>
    <w:link w:val="ae"/>
    <w:rsid w:val="00241EB4"/>
    <w:rPr>
      <w:rFonts w:ascii="Calibri" w:eastAsia="Calibri" w:hAnsi="Calibri"/>
    </w:rPr>
  </w:style>
  <w:style w:type="paragraph" w:customStyle="1" w:styleId="af0">
    <w:name w:val="Знак"/>
    <w:basedOn w:val="a"/>
    <w:rsid w:val="00241EB4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af1">
    <w:name w:val="Hyperlink"/>
    <w:rsid w:val="00241EB4"/>
    <w:rPr>
      <w:color w:val="0000FF"/>
      <w:u w:val="single"/>
    </w:rPr>
  </w:style>
  <w:style w:type="character" w:customStyle="1" w:styleId="art-postheader">
    <w:name w:val="art-postheader"/>
    <w:rsid w:val="00241EB4"/>
  </w:style>
  <w:style w:type="paragraph" w:customStyle="1" w:styleId="af2">
    <w:name w:val="Основной"/>
    <w:basedOn w:val="a"/>
    <w:rsid w:val="00241EB4"/>
    <w:pPr>
      <w:spacing w:after="0" w:line="240" w:lineRule="auto"/>
      <w:ind w:firstLine="709"/>
      <w:jc w:val="both"/>
    </w:pPr>
    <w:rPr>
      <w:rFonts w:ascii="Times New Roman" w:hAnsi="Times New Roman"/>
      <w:kern w:val="24"/>
      <w:sz w:val="28"/>
      <w:szCs w:val="24"/>
      <w:lang w:val="ru-RU" w:eastAsia="ru-RU"/>
    </w:rPr>
  </w:style>
  <w:style w:type="character" w:customStyle="1" w:styleId="25">
    <w:name w:val="Основной текст (2)_"/>
    <w:link w:val="26"/>
    <w:rsid w:val="00241EB4"/>
    <w:rPr>
      <w:rFonts w:ascii="Tahoma" w:eastAsia="Tahoma" w:hAnsi="Tahoma"/>
      <w:sz w:val="48"/>
      <w:szCs w:val="4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241EB4"/>
    <w:pPr>
      <w:widowControl w:val="0"/>
      <w:shd w:val="clear" w:color="auto" w:fill="FFFFFF"/>
      <w:spacing w:after="0" w:line="586" w:lineRule="exact"/>
      <w:jc w:val="center"/>
    </w:pPr>
    <w:rPr>
      <w:rFonts w:ascii="Tahoma" w:eastAsia="Tahoma" w:hAnsi="Tahoma"/>
      <w:sz w:val="48"/>
      <w:szCs w:val="48"/>
      <w:shd w:val="clear" w:color="auto" w:fill="FFFFFF"/>
      <w:lang w:val="ru-RU" w:eastAsia="ru-RU"/>
    </w:rPr>
  </w:style>
  <w:style w:type="paragraph" w:customStyle="1" w:styleId="210">
    <w:name w:val="Основной текст 21"/>
    <w:basedOn w:val="a"/>
    <w:rsid w:val="00241EB4"/>
    <w:pPr>
      <w:suppressAutoHyphens/>
      <w:overflowPunct w:val="0"/>
      <w:autoSpaceDE w:val="0"/>
      <w:spacing w:after="0" w:line="240" w:lineRule="auto"/>
      <w:ind w:firstLine="851"/>
      <w:jc w:val="both"/>
    </w:pPr>
    <w:rPr>
      <w:rFonts w:ascii="Times New Roman" w:hAnsi="Times New Roman"/>
      <w:sz w:val="28"/>
      <w:szCs w:val="20"/>
      <w:lang w:val="ru-RU" w:eastAsia="ar-SA"/>
    </w:rPr>
  </w:style>
  <w:style w:type="character" w:customStyle="1" w:styleId="af3">
    <w:name w:val="Основной текст + Полужирный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single"/>
      <w:shd w:val="clear" w:color="auto" w:fill="FFFFFF"/>
    </w:rPr>
  </w:style>
  <w:style w:type="character" w:customStyle="1" w:styleId="51">
    <w:name w:val="Основной текст (5)_"/>
    <w:link w:val="52"/>
    <w:rsid w:val="00241EB4"/>
    <w:rPr>
      <w:rFonts w:ascii="Arial Narrow" w:eastAsia="Arial Narrow" w:hAnsi="Arial Narrow"/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241EB4"/>
    <w:pPr>
      <w:shd w:val="clear" w:color="auto" w:fill="FFFFFF"/>
      <w:spacing w:after="0" w:line="288" w:lineRule="exact"/>
      <w:jc w:val="right"/>
    </w:pPr>
    <w:rPr>
      <w:rFonts w:ascii="Arial Narrow" w:eastAsia="Arial Narrow" w:hAnsi="Arial Narrow"/>
      <w:sz w:val="21"/>
      <w:szCs w:val="21"/>
      <w:shd w:val="clear" w:color="auto" w:fill="FFFFFF"/>
      <w:lang w:val="ru-RU" w:eastAsia="ru-RU"/>
    </w:rPr>
  </w:style>
  <w:style w:type="paragraph" w:customStyle="1" w:styleId="27">
    <w:name w:val="Основной текст2"/>
    <w:basedOn w:val="a"/>
    <w:rsid w:val="00241EB4"/>
    <w:pPr>
      <w:shd w:val="clear" w:color="auto" w:fill="FFFFFF"/>
      <w:spacing w:after="0" w:line="0" w:lineRule="atLeast"/>
    </w:pPr>
    <w:rPr>
      <w:rFonts w:ascii="Times New Roman" w:hAnsi="Times New Roman"/>
      <w:color w:val="000000"/>
      <w:lang w:val="ru-RU" w:eastAsia="ru-RU"/>
    </w:rPr>
  </w:style>
  <w:style w:type="character" w:customStyle="1" w:styleId="grame">
    <w:name w:val="grame"/>
    <w:rsid w:val="00241EB4"/>
  </w:style>
  <w:style w:type="character" w:customStyle="1" w:styleId="spelle">
    <w:name w:val="spelle"/>
    <w:rsid w:val="00241EB4"/>
  </w:style>
  <w:style w:type="paragraph" w:styleId="af4">
    <w:name w:val="Body Text Indent"/>
    <w:basedOn w:val="a"/>
    <w:link w:val="af5"/>
    <w:unhideWhenUsed/>
    <w:rsid w:val="00241EB4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f5">
    <w:name w:val="Основной текст с отступом Знак"/>
    <w:link w:val="af4"/>
    <w:rsid w:val="00241EB4"/>
    <w:rPr>
      <w:sz w:val="24"/>
      <w:szCs w:val="24"/>
    </w:rPr>
  </w:style>
  <w:style w:type="paragraph" w:styleId="28">
    <w:name w:val="Body Text Indent 2"/>
    <w:basedOn w:val="a"/>
    <w:link w:val="29"/>
    <w:unhideWhenUsed/>
    <w:rsid w:val="00241EB4"/>
    <w:pPr>
      <w:spacing w:after="120" w:line="48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9">
    <w:name w:val="Основной текст с отступом 2 Знак"/>
    <w:link w:val="28"/>
    <w:rsid w:val="00241EB4"/>
    <w:rPr>
      <w:sz w:val="24"/>
      <w:szCs w:val="24"/>
    </w:rPr>
  </w:style>
  <w:style w:type="table" w:styleId="af6">
    <w:name w:val="Table Grid"/>
    <w:basedOn w:val="a1"/>
    <w:rsid w:val="00241E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t">
    <w:name w:val="b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NDmain">
    <w:name w:val="ND_main"/>
    <w:basedOn w:val="a"/>
    <w:rsid w:val="00241EB4"/>
    <w:pPr>
      <w:autoSpaceDE w:val="0"/>
      <w:autoSpaceDN w:val="0"/>
      <w:adjustRightInd w:val="0"/>
      <w:spacing w:before="28" w:after="0" w:line="250" w:lineRule="atLeast"/>
      <w:ind w:firstLine="454"/>
      <w:jc w:val="both"/>
      <w:textAlignment w:val="center"/>
    </w:pPr>
    <w:rPr>
      <w:rFonts w:ascii="Helios" w:eastAsia="Calibri" w:hAnsi="Helios" w:cs="Helios"/>
      <w:color w:val="000000"/>
      <w:sz w:val="20"/>
      <w:szCs w:val="20"/>
      <w:lang w:val="ru-RU"/>
    </w:rPr>
  </w:style>
  <w:style w:type="character" w:customStyle="1" w:styleId="nobreak">
    <w:name w:val="_nobreak"/>
    <w:rsid w:val="00241EB4"/>
    <w:rPr>
      <w:w w:val="100"/>
    </w:rPr>
  </w:style>
  <w:style w:type="paragraph" w:styleId="HTML">
    <w:name w:val="HTML Preformatted"/>
    <w:basedOn w:val="a"/>
    <w:link w:val="HTML0"/>
    <w:rsid w:val="00241E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rsid w:val="00241EB4"/>
    <w:rPr>
      <w:rFonts w:ascii="Courier New" w:hAnsi="Courier New"/>
    </w:rPr>
  </w:style>
  <w:style w:type="character" w:customStyle="1" w:styleId="ArialUnicodeMS">
    <w:name w:val="Основной текст + Arial Unicode MS"/>
    <w:rsid w:val="00241E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af7">
    <w:name w:val="Основной текст + Полужирный;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36">
    <w:name w:val="Основной текст (3) + Не полужирный;Не 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paragraph" w:customStyle="1" w:styleId="a00">
    <w:name w:val="a0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f8">
    <w:name w:val="Balloon Text"/>
    <w:basedOn w:val="a"/>
    <w:link w:val="af9"/>
    <w:unhideWhenUsed/>
    <w:rsid w:val="00241EB4"/>
    <w:pPr>
      <w:spacing w:after="0" w:line="240" w:lineRule="auto"/>
    </w:pPr>
    <w:rPr>
      <w:rFonts w:ascii="Segoe UI" w:hAnsi="Segoe UI" w:cs="Segoe UI"/>
      <w:sz w:val="18"/>
      <w:szCs w:val="18"/>
      <w:lang w:val="ru-RU" w:eastAsia="ru-RU"/>
    </w:rPr>
  </w:style>
  <w:style w:type="character" w:customStyle="1" w:styleId="af9">
    <w:name w:val="Текст выноски Знак"/>
    <w:link w:val="af8"/>
    <w:rsid w:val="00241EB4"/>
    <w:rPr>
      <w:rFonts w:ascii="Segoe UI" w:hAnsi="Segoe UI" w:cs="Segoe UI"/>
      <w:sz w:val="18"/>
      <w:szCs w:val="18"/>
    </w:rPr>
  </w:style>
  <w:style w:type="character" w:customStyle="1" w:styleId="13pt">
    <w:name w:val="Колонтитул + 13 pt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headertext">
    <w:name w:val="headertex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customStyle="1" w:styleId="16">
    <w:name w:val="Сетка таблицы1"/>
    <w:basedOn w:val="a1"/>
    <w:next w:val="af6"/>
    <w:uiPriority w:val="59"/>
    <w:rsid w:val="00941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1"/>
    <w:next w:val="af6"/>
    <w:uiPriority w:val="39"/>
    <w:rsid w:val="00D1384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1FACA-152D-4AE4-A4F9-50A8E3990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1558</Words>
  <Characters>8887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нормах профессиональной этики педагогических работников</vt:lpstr>
    </vt:vector>
  </TitlesOfParts>
  <Company/>
  <LinksUpToDate>false</LinksUpToDate>
  <CharactersWithSpaces>10425</CharactersWithSpaces>
  <SharedDoc>false</SharedDoc>
  <HLinks>
    <vt:vector size="30" baseType="variant">
      <vt:variant>
        <vt:i4>4522003</vt:i4>
      </vt:variant>
      <vt:variant>
        <vt:i4>12</vt:i4>
      </vt:variant>
      <vt:variant>
        <vt:i4>0</vt:i4>
      </vt:variant>
      <vt:variant>
        <vt:i4>5</vt:i4>
      </vt:variant>
      <vt:variant>
        <vt:lpwstr>garantf1://78792.24/</vt:lpwstr>
      </vt:variant>
      <vt:variant>
        <vt:lpwstr/>
      </vt:variant>
      <vt:variant>
        <vt:i4>4587550</vt:i4>
      </vt:variant>
      <vt:variant>
        <vt:i4>9</vt:i4>
      </vt:variant>
      <vt:variant>
        <vt:i4>0</vt:i4>
      </vt:variant>
      <vt:variant>
        <vt:i4>5</vt:i4>
      </vt:variant>
      <vt:variant>
        <vt:lpwstr>garantf1://78792.19/</vt:lpwstr>
      </vt:variant>
      <vt:variant>
        <vt:lpwstr/>
      </vt:variant>
      <vt:variant>
        <vt:i4>6815783</vt:i4>
      </vt:variant>
      <vt:variant>
        <vt:i4>6</vt:i4>
      </vt:variant>
      <vt:variant>
        <vt:i4>0</vt:i4>
      </vt:variant>
      <vt:variant>
        <vt:i4>5</vt:i4>
      </vt:variant>
      <vt:variant>
        <vt:lpwstr>garantf1://78792.0/</vt:lpwstr>
      </vt:variant>
      <vt:variant>
        <vt:lpwstr/>
      </vt:variant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sub_8</vt:lpwstr>
      </vt:variant>
      <vt:variant>
        <vt:i4>7471155</vt:i4>
      </vt:variant>
      <vt:variant>
        <vt:i4>0</vt:i4>
      </vt:variant>
      <vt:variant>
        <vt:i4>0</vt:i4>
      </vt:variant>
      <vt:variant>
        <vt:i4>5</vt:i4>
      </vt:variant>
      <vt:variant>
        <vt:lpwstr>garantf1://12082530.46/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нормах профессиональной этики педагогических работников</dc:title>
  <dc:subject/>
  <dc:creator>Ибрагим</dc:creator>
  <cp:keywords/>
  <cp:lastModifiedBy>Информатика</cp:lastModifiedBy>
  <cp:revision>13</cp:revision>
  <cp:lastPrinted>2022-04-28T13:04:00Z</cp:lastPrinted>
  <dcterms:created xsi:type="dcterms:W3CDTF">2022-02-11T05:14:00Z</dcterms:created>
  <dcterms:modified xsi:type="dcterms:W3CDTF">2022-04-28T13:05:00Z</dcterms:modified>
</cp:coreProperties>
</file>